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5" w:rsidRPr="00D04906" w:rsidRDefault="00FA5BD5" w:rsidP="00341337">
      <w:pPr>
        <w:tabs>
          <w:tab w:val="left" w:pos="709"/>
        </w:tabs>
        <w:spacing w:line="360" w:lineRule="auto"/>
        <w:jc w:val="center"/>
        <w:rPr>
          <w:rFonts w:cs="Tahoma"/>
          <w:b/>
          <w:sz w:val="19"/>
          <w:szCs w:val="19"/>
          <w:u w:val="single"/>
        </w:rPr>
      </w:pPr>
      <w:r w:rsidRPr="00D04906">
        <w:rPr>
          <w:rFonts w:cs="Tahoma"/>
          <w:b/>
          <w:sz w:val="19"/>
          <w:szCs w:val="19"/>
          <w:u w:val="single"/>
        </w:rPr>
        <w:t>ACTA</w:t>
      </w:r>
      <w:r w:rsidR="0037208F">
        <w:rPr>
          <w:rFonts w:cs="Tahoma"/>
          <w:b/>
          <w:sz w:val="19"/>
          <w:szCs w:val="19"/>
          <w:u w:val="single"/>
        </w:rPr>
        <w:t xml:space="preserve"> DE JUNTA DE GOBIERNO</w:t>
      </w:r>
    </w:p>
    <w:p w:rsidR="000237D4" w:rsidRPr="00D04906" w:rsidRDefault="000237D4" w:rsidP="00341337">
      <w:pPr>
        <w:tabs>
          <w:tab w:val="left" w:pos="709"/>
        </w:tabs>
        <w:spacing w:line="360" w:lineRule="auto"/>
        <w:ind w:firstLine="709"/>
        <w:jc w:val="center"/>
        <w:rPr>
          <w:rFonts w:cs="Tahoma"/>
          <w:b/>
          <w:sz w:val="19"/>
          <w:szCs w:val="19"/>
          <w:u w:val="single"/>
        </w:rPr>
      </w:pPr>
    </w:p>
    <w:p w:rsidR="00DC1AE7" w:rsidRPr="0037208F" w:rsidRDefault="00FA5BD5" w:rsidP="007F78C4">
      <w:pPr>
        <w:pStyle w:val="Textoindependiente"/>
        <w:tabs>
          <w:tab w:val="left" w:pos="709"/>
        </w:tabs>
        <w:spacing w:after="0" w:line="360" w:lineRule="auto"/>
        <w:jc w:val="both"/>
        <w:rPr>
          <w:rFonts w:cs="Tahoma"/>
          <w:b/>
          <w:sz w:val="19"/>
          <w:szCs w:val="19"/>
        </w:rPr>
      </w:pPr>
      <w:r w:rsidRPr="00D04906">
        <w:rPr>
          <w:rFonts w:cs="Tahoma"/>
          <w:sz w:val="19"/>
          <w:szCs w:val="19"/>
        </w:rPr>
        <w:t>CORRESPONDIENTE A LA SESIÓN</w:t>
      </w:r>
      <w:r w:rsidR="0029363A" w:rsidRPr="00D04906">
        <w:rPr>
          <w:rFonts w:cs="Tahoma"/>
          <w:sz w:val="19"/>
          <w:szCs w:val="19"/>
        </w:rPr>
        <w:t xml:space="preserve"> </w:t>
      </w:r>
      <w:r w:rsidR="00810D69" w:rsidRPr="00D04906">
        <w:rPr>
          <w:rFonts w:cs="Tahoma"/>
          <w:sz w:val="19"/>
          <w:szCs w:val="19"/>
        </w:rPr>
        <w:t>ORDINARIA</w:t>
      </w:r>
      <w:r w:rsidR="00FF17ED" w:rsidRPr="00D04906">
        <w:rPr>
          <w:rFonts w:cs="Tahoma"/>
          <w:sz w:val="19"/>
          <w:szCs w:val="19"/>
        </w:rPr>
        <w:t xml:space="preserve"> </w:t>
      </w:r>
      <w:r w:rsidRPr="0037208F">
        <w:rPr>
          <w:rFonts w:cs="Tahoma"/>
          <w:b/>
          <w:sz w:val="19"/>
          <w:szCs w:val="19"/>
        </w:rPr>
        <w:t xml:space="preserve">CELEBRADA POR LA JUNTA DE GOBIERNO LOCAL </w:t>
      </w:r>
      <w:r w:rsidR="001B1A30" w:rsidRPr="0037208F">
        <w:rPr>
          <w:rFonts w:cs="Tahoma"/>
          <w:b/>
          <w:sz w:val="19"/>
          <w:szCs w:val="19"/>
        </w:rPr>
        <w:t>EL DÍA</w:t>
      </w:r>
      <w:r w:rsidR="00D915F9" w:rsidRPr="0037208F">
        <w:rPr>
          <w:rFonts w:cs="Tahoma"/>
          <w:b/>
          <w:sz w:val="19"/>
          <w:szCs w:val="19"/>
        </w:rPr>
        <w:t xml:space="preserve"> </w:t>
      </w:r>
      <w:r w:rsidR="00810D69" w:rsidRPr="0037208F">
        <w:rPr>
          <w:rFonts w:cs="Tahoma"/>
          <w:b/>
          <w:sz w:val="19"/>
          <w:szCs w:val="19"/>
        </w:rPr>
        <w:t>1</w:t>
      </w:r>
      <w:r w:rsidR="00111AF6" w:rsidRPr="0037208F">
        <w:rPr>
          <w:rFonts w:cs="Tahoma"/>
          <w:b/>
          <w:sz w:val="19"/>
          <w:szCs w:val="19"/>
        </w:rPr>
        <w:t xml:space="preserve"> DE </w:t>
      </w:r>
      <w:r w:rsidR="00BD202A" w:rsidRPr="0037208F">
        <w:rPr>
          <w:rFonts w:cs="Tahoma"/>
          <w:b/>
          <w:sz w:val="19"/>
          <w:szCs w:val="19"/>
        </w:rPr>
        <w:t>FEBRERO</w:t>
      </w:r>
      <w:r w:rsidR="00111AF6" w:rsidRPr="0037208F">
        <w:rPr>
          <w:rFonts w:cs="Tahoma"/>
          <w:b/>
          <w:sz w:val="19"/>
          <w:szCs w:val="19"/>
        </w:rPr>
        <w:t xml:space="preserve"> DE 201</w:t>
      </w:r>
      <w:r w:rsidR="00810D69" w:rsidRPr="0037208F">
        <w:rPr>
          <w:rFonts w:cs="Tahoma"/>
          <w:b/>
          <w:sz w:val="19"/>
          <w:szCs w:val="19"/>
        </w:rPr>
        <w:t>7</w:t>
      </w:r>
      <w:r w:rsidR="00111AF6" w:rsidRPr="0037208F">
        <w:rPr>
          <w:rFonts w:cs="Tahoma"/>
          <w:b/>
          <w:sz w:val="19"/>
          <w:szCs w:val="19"/>
        </w:rPr>
        <w:t>.</w:t>
      </w:r>
    </w:p>
    <w:p w:rsidR="007F78C4" w:rsidRPr="00D04906" w:rsidRDefault="007F78C4" w:rsidP="007F78C4">
      <w:pPr>
        <w:pStyle w:val="Textoindependiente"/>
        <w:tabs>
          <w:tab w:val="left" w:pos="709"/>
        </w:tabs>
        <w:spacing w:after="0" w:line="360" w:lineRule="auto"/>
        <w:jc w:val="both"/>
        <w:rPr>
          <w:rFonts w:cs="Tahoma"/>
          <w:sz w:val="19"/>
          <w:szCs w:val="19"/>
        </w:rPr>
      </w:pPr>
    </w:p>
    <w:p w:rsidR="00FA5BD5" w:rsidRPr="00D04906" w:rsidRDefault="00FA5BD5" w:rsidP="00341337">
      <w:pPr>
        <w:tabs>
          <w:tab w:val="left" w:pos="709"/>
        </w:tabs>
        <w:spacing w:line="360" w:lineRule="auto"/>
        <w:ind w:firstLine="709"/>
        <w:jc w:val="both"/>
        <w:rPr>
          <w:rFonts w:cs="Tahoma"/>
          <w:sz w:val="19"/>
          <w:szCs w:val="19"/>
        </w:rPr>
      </w:pPr>
      <w:r w:rsidRPr="00D04906">
        <w:rPr>
          <w:rFonts w:cs="Tahoma"/>
          <w:sz w:val="19"/>
          <w:szCs w:val="19"/>
        </w:rPr>
        <w:t xml:space="preserve">En la Villa de Torrelodones, </w:t>
      </w:r>
      <w:r w:rsidR="00966247" w:rsidRPr="00D04906">
        <w:rPr>
          <w:rFonts w:cs="Tahoma"/>
          <w:sz w:val="19"/>
          <w:szCs w:val="19"/>
        </w:rPr>
        <w:t>P</w:t>
      </w:r>
      <w:r w:rsidR="00543107" w:rsidRPr="00D04906">
        <w:rPr>
          <w:rFonts w:cs="Tahoma"/>
          <w:sz w:val="19"/>
          <w:szCs w:val="19"/>
        </w:rPr>
        <w:t xml:space="preserve">rovincia de Madrid, </w:t>
      </w:r>
      <w:r w:rsidR="008A2F30" w:rsidRPr="00D04906">
        <w:rPr>
          <w:rFonts w:cs="Tahoma"/>
          <w:sz w:val="19"/>
          <w:szCs w:val="19"/>
        </w:rPr>
        <w:t xml:space="preserve">siendo las </w:t>
      </w:r>
      <w:r w:rsidR="00810D69" w:rsidRPr="00D04906">
        <w:rPr>
          <w:rFonts w:cs="Tahoma"/>
          <w:sz w:val="19"/>
          <w:szCs w:val="19"/>
        </w:rPr>
        <w:t xml:space="preserve">nueve horas y </w:t>
      </w:r>
      <w:r w:rsidR="00B32F4B" w:rsidRPr="00D04906">
        <w:rPr>
          <w:rFonts w:cs="Tahoma"/>
          <w:sz w:val="19"/>
          <w:szCs w:val="19"/>
        </w:rPr>
        <w:t>cuarenta y cinco</w:t>
      </w:r>
      <w:r w:rsidR="00810D69" w:rsidRPr="00D04906">
        <w:rPr>
          <w:rFonts w:cs="Tahoma"/>
          <w:sz w:val="19"/>
          <w:szCs w:val="19"/>
        </w:rPr>
        <w:t xml:space="preserve"> minutos</w:t>
      </w:r>
      <w:r w:rsidR="005F28D0" w:rsidRPr="00D04906">
        <w:rPr>
          <w:rFonts w:cs="Tahoma"/>
          <w:sz w:val="19"/>
          <w:szCs w:val="19"/>
        </w:rPr>
        <w:t xml:space="preserve"> </w:t>
      </w:r>
      <w:r w:rsidR="007B7258" w:rsidRPr="00D04906">
        <w:rPr>
          <w:rFonts w:cs="Tahoma"/>
          <w:sz w:val="19"/>
          <w:szCs w:val="19"/>
        </w:rPr>
        <w:t>del día</w:t>
      </w:r>
      <w:r w:rsidR="002C0239" w:rsidRPr="00D04906">
        <w:rPr>
          <w:rFonts w:cs="Tahoma"/>
          <w:sz w:val="19"/>
          <w:szCs w:val="19"/>
        </w:rPr>
        <w:t xml:space="preserve"> </w:t>
      </w:r>
      <w:r w:rsidR="00BD202A" w:rsidRPr="00D04906">
        <w:rPr>
          <w:rFonts w:cs="Tahoma"/>
          <w:sz w:val="19"/>
          <w:szCs w:val="19"/>
        </w:rPr>
        <w:t>uno de febrero</w:t>
      </w:r>
      <w:r w:rsidR="00810D69" w:rsidRPr="00D04906">
        <w:rPr>
          <w:rFonts w:cs="Tahoma"/>
          <w:sz w:val="19"/>
          <w:szCs w:val="19"/>
        </w:rPr>
        <w:t xml:space="preserve"> de dos mil diecisiete</w:t>
      </w:r>
      <w:r w:rsidR="00BF1161" w:rsidRPr="00D04906">
        <w:rPr>
          <w:rFonts w:cs="Tahoma"/>
          <w:sz w:val="19"/>
          <w:szCs w:val="19"/>
        </w:rPr>
        <w:t>,</w:t>
      </w:r>
      <w:r w:rsidRPr="00D04906">
        <w:rPr>
          <w:rFonts w:cs="Tahoma"/>
          <w:sz w:val="19"/>
          <w:szCs w:val="19"/>
        </w:rPr>
        <w:t xml:space="preserve"> se reunió la Junta de Gobierno Local de este Ayuntamiento en la Casa Consistorial, habiendo asistido y faltado con excusa y sin ella, los Señores </w:t>
      </w:r>
      <w:r w:rsidR="00AE592C" w:rsidRPr="00D04906">
        <w:rPr>
          <w:rFonts w:cs="Tahoma"/>
          <w:sz w:val="19"/>
          <w:szCs w:val="19"/>
        </w:rPr>
        <w:t>Concejales</w:t>
      </w:r>
      <w:r w:rsidR="003D1D88" w:rsidRPr="00D04906">
        <w:rPr>
          <w:rFonts w:cs="Tahoma"/>
          <w:sz w:val="19"/>
          <w:szCs w:val="19"/>
        </w:rPr>
        <w:t xml:space="preserve"> </w:t>
      </w:r>
      <w:r w:rsidRPr="00D04906">
        <w:rPr>
          <w:rFonts w:cs="Tahoma"/>
          <w:sz w:val="19"/>
          <w:szCs w:val="19"/>
        </w:rPr>
        <w:t>que seguidamente se indican, con el fin de celebrar sesión ordinaria</w:t>
      </w:r>
      <w:r w:rsidR="00B94AD0" w:rsidRPr="00D04906">
        <w:rPr>
          <w:rFonts w:cs="Tahoma"/>
          <w:sz w:val="19"/>
          <w:szCs w:val="19"/>
        </w:rPr>
        <w:t xml:space="preserve"> </w:t>
      </w:r>
      <w:r w:rsidRPr="00D04906">
        <w:rPr>
          <w:rFonts w:cs="Tahoma"/>
          <w:sz w:val="19"/>
          <w:szCs w:val="19"/>
        </w:rPr>
        <w:t>para la que habían sido previamente convocados:</w:t>
      </w:r>
    </w:p>
    <w:p w:rsidR="00FA5BD5" w:rsidRPr="00D04906" w:rsidRDefault="00E65F0B" w:rsidP="00341337">
      <w:pPr>
        <w:tabs>
          <w:tab w:val="left" w:pos="709"/>
        </w:tabs>
        <w:spacing w:line="360" w:lineRule="auto"/>
        <w:ind w:firstLine="709"/>
        <w:jc w:val="both"/>
        <w:rPr>
          <w:rFonts w:cs="Tahoma"/>
          <w:sz w:val="19"/>
          <w:szCs w:val="19"/>
        </w:rPr>
      </w:pPr>
      <w:r w:rsidRPr="00D04906">
        <w:rPr>
          <w:rFonts w:cs="Tahoma"/>
          <w:sz w:val="19"/>
          <w:szCs w:val="19"/>
          <w:u w:val="single"/>
        </w:rPr>
        <w:t>ALCALDESA</w:t>
      </w:r>
      <w:r w:rsidR="009733AD" w:rsidRPr="00D04906">
        <w:rPr>
          <w:rFonts w:cs="Tahoma"/>
          <w:sz w:val="19"/>
          <w:szCs w:val="19"/>
          <w:u w:val="single"/>
        </w:rPr>
        <w:t>:</w:t>
      </w:r>
    </w:p>
    <w:p w:rsidR="001C0E63" w:rsidRPr="00D04906" w:rsidRDefault="00E65F0B" w:rsidP="00341337">
      <w:pPr>
        <w:tabs>
          <w:tab w:val="left" w:pos="709"/>
        </w:tabs>
        <w:spacing w:line="360" w:lineRule="auto"/>
        <w:ind w:firstLine="709"/>
        <w:jc w:val="both"/>
        <w:rPr>
          <w:rFonts w:cs="Tahoma"/>
          <w:sz w:val="19"/>
          <w:szCs w:val="19"/>
        </w:rPr>
      </w:pPr>
      <w:r w:rsidRPr="00D04906">
        <w:rPr>
          <w:rFonts w:cs="Tahoma"/>
          <w:sz w:val="19"/>
          <w:szCs w:val="19"/>
        </w:rPr>
        <w:t xml:space="preserve">Doña Elena </w:t>
      </w:r>
      <w:proofErr w:type="spellStart"/>
      <w:r w:rsidRPr="00D04906">
        <w:rPr>
          <w:rFonts w:cs="Tahoma"/>
          <w:sz w:val="19"/>
          <w:szCs w:val="19"/>
        </w:rPr>
        <w:t>Biurrun</w:t>
      </w:r>
      <w:proofErr w:type="spellEnd"/>
      <w:r w:rsidRPr="00D04906">
        <w:rPr>
          <w:rFonts w:cs="Tahoma"/>
          <w:sz w:val="19"/>
          <w:szCs w:val="19"/>
        </w:rPr>
        <w:t xml:space="preserve"> Sainz de Rozas</w:t>
      </w:r>
      <w:r w:rsidR="00A04609" w:rsidRPr="00D04906">
        <w:rPr>
          <w:rFonts w:cs="Tahoma"/>
          <w:sz w:val="19"/>
          <w:szCs w:val="19"/>
        </w:rPr>
        <w:t>.</w:t>
      </w:r>
    </w:p>
    <w:p w:rsidR="00966247" w:rsidRPr="00D04906" w:rsidRDefault="00966247" w:rsidP="00341337">
      <w:pPr>
        <w:tabs>
          <w:tab w:val="left" w:pos="709"/>
        </w:tabs>
        <w:spacing w:line="360" w:lineRule="auto"/>
        <w:ind w:firstLine="709"/>
        <w:jc w:val="both"/>
        <w:rPr>
          <w:rFonts w:cs="Tahoma"/>
          <w:sz w:val="19"/>
          <w:szCs w:val="19"/>
        </w:rPr>
      </w:pPr>
      <w:r w:rsidRPr="00D04906">
        <w:rPr>
          <w:rFonts w:cs="Tahoma"/>
          <w:sz w:val="19"/>
          <w:szCs w:val="19"/>
          <w:u w:val="single"/>
        </w:rPr>
        <w:t>TENIENTES DE ALCALDE</w:t>
      </w:r>
      <w:r w:rsidR="00DC1AE7" w:rsidRPr="00D04906">
        <w:rPr>
          <w:rFonts w:cs="Tahoma"/>
          <w:sz w:val="19"/>
          <w:szCs w:val="19"/>
          <w:u w:val="single"/>
        </w:rPr>
        <w:t>SA</w:t>
      </w:r>
      <w:r w:rsidRPr="00D04906">
        <w:rPr>
          <w:rFonts w:cs="Tahoma"/>
          <w:sz w:val="19"/>
          <w:szCs w:val="19"/>
        </w:rPr>
        <w:t>:</w:t>
      </w:r>
    </w:p>
    <w:p w:rsidR="00E65F0B" w:rsidRPr="00D04906" w:rsidRDefault="00E65F0B" w:rsidP="00341337">
      <w:pPr>
        <w:tabs>
          <w:tab w:val="left" w:pos="709"/>
        </w:tabs>
        <w:spacing w:line="360" w:lineRule="auto"/>
        <w:ind w:firstLine="709"/>
        <w:jc w:val="both"/>
        <w:rPr>
          <w:rFonts w:cs="Tahoma"/>
          <w:sz w:val="19"/>
          <w:szCs w:val="19"/>
        </w:rPr>
      </w:pPr>
      <w:r w:rsidRPr="00D04906">
        <w:rPr>
          <w:rFonts w:cs="Tahoma"/>
          <w:sz w:val="19"/>
          <w:szCs w:val="19"/>
        </w:rPr>
        <w:t>Don Santiago Carlos Fernández Muñoz</w:t>
      </w:r>
      <w:r w:rsidR="00A04609" w:rsidRPr="00D04906">
        <w:rPr>
          <w:rFonts w:cs="Tahoma"/>
          <w:sz w:val="19"/>
          <w:szCs w:val="19"/>
        </w:rPr>
        <w:t>.</w:t>
      </w:r>
    </w:p>
    <w:p w:rsidR="002C0239" w:rsidRPr="00D04906" w:rsidRDefault="002C0239" w:rsidP="002C0239">
      <w:pPr>
        <w:tabs>
          <w:tab w:val="left" w:pos="709"/>
        </w:tabs>
        <w:spacing w:line="360" w:lineRule="auto"/>
        <w:ind w:firstLine="709"/>
        <w:jc w:val="both"/>
        <w:rPr>
          <w:rFonts w:cs="Tahoma"/>
          <w:sz w:val="19"/>
          <w:szCs w:val="19"/>
        </w:rPr>
      </w:pPr>
      <w:r w:rsidRPr="00D04906">
        <w:rPr>
          <w:rFonts w:cs="Tahoma"/>
          <w:sz w:val="19"/>
          <w:szCs w:val="19"/>
        </w:rPr>
        <w:t>Don Luis Ángel Collado Cueto.</w:t>
      </w:r>
      <w:bookmarkStart w:id="0" w:name="_GoBack"/>
      <w:bookmarkEnd w:id="0"/>
    </w:p>
    <w:p w:rsidR="00AE592C" w:rsidRPr="00D04906" w:rsidRDefault="00AE592C" w:rsidP="00AE592C">
      <w:pPr>
        <w:tabs>
          <w:tab w:val="left" w:pos="709"/>
        </w:tabs>
        <w:spacing w:line="360" w:lineRule="auto"/>
        <w:ind w:firstLine="709"/>
        <w:jc w:val="both"/>
        <w:rPr>
          <w:rFonts w:cs="Tahoma"/>
          <w:sz w:val="19"/>
          <w:szCs w:val="19"/>
        </w:rPr>
      </w:pPr>
      <w:r w:rsidRPr="00D04906">
        <w:rPr>
          <w:rFonts w:cs="Tahoma"/>
          <w:sz w:val="19"/>
          <w:szCs w:val="19"/>
        </w:rPr>
        <w:t xml:space="preserve">Doña María Rosa </w:t>
      </w:r>
      <w:proofErr w:type="spellStart"/>
      <w:r w:rsidRPr="00D04906">
        <w:rPr>
          <w:rFonts w:cs="Tahoma"/>
          <w:sz w:val="19"/>
          <w:szCs w:val="19"/>
        </w:rPr>
        <w:t>Rivet</w:t>
      </w:r>
      <w:proofErr w:type="spellEnd"/>
      <w:r w:rsidRPr="00D04906">
        <w:rPr>
          <w:rFonts w:cs="Tahoma"/>
          <w:sz w:val="19"/>
          <w:szCs w:val="19"/>
        </w:rPr>
        <w:t xml:space="preserve"> Sánchez. </w:t>
      </w:r>
    </w:p>
    <w:p w:rsidR="00AE592C" w:rsidRPr="00D04906" w:rsidRDefault="00AE592C" w:rsidP="00341337">
      <w:pPr>
        <w:tabs>
          <w:tab w:val="left" w:pos="709"/>
        </w:tabs>
        <w:spacing w:line="360" w:lineRule="auto"/>
        <w:ind w:firstLine="709"/>
        <w:jc w:val="both"/>
        <w:rPr>
          <w:rFonts w:cs="Tahoma"/>
          <w:sz w:val="19"/>
          <w:szCs w:val="19"/>
        </w:rPr>
      </w:pPr>
      <w:r w:rsidRPr="00D04906">
        <w:rPr>
          <w:rFonts w:cs="Tahoma"/>
          <w:sz w:val="19"/>
          <w:szCs w:val="19"/>
        </w:rPr>
        <w:t>Don Carlos Tomás Beltrán Castillón.</w:t>
      </w:r>
    </w:p>
    <w:p w:rsidR="003C47DE" w:rsidRPr="00D04906" w:rsidRDefault="003C47DE" w:rsidP="003C47DE">
      <w:pPr>
        <w:pStyle w:val="Sangradetextonormal"/>
        <w:tabs>
          <w:tab w:val="left" w:pos="709"/>
        </w:tabs>
        <w:spacing w:after="0"/>
        <w:rPr>
          <w:rFonts w:ascii="Tahoma" w:hAnsi="Tahoma" w:cs="Tahoma"/>
          <w:sz w:val="19"/>
          <w:szCs w:val="19"/>
        </w:rPr>
      </w:pPr>
      <w:r w:rsidRPr="00D04906">
        <w:rPr>
          <w:rFonts w:ascii="Tahoma" w:hAnsi="Tahoma" w:cs="Tahoma"/>
          <w:sz w:val="19"/>
          <w:szCs w:val="19"/>
        </w:rPr>
        <w:t xml:space="preserve">Don Gonzalo  Santamaría Puente. </w:t>
      </w:r>
    </w:p>
    <w:p w:rsidR="003C47DE" w:rsidRPr="00D04906" w:rsidRDefault="003C47DE" w:rsidP="003C47DE">
      <w:pPr>
        <w:tabs>
          <w:tab w:val="left" w:pos="709"/>
        </w:tabs>
        <w:spacing w:line="360" w:lineRule="auto"/>
        <w:ind w:firstLine="709"/>
        <w:jc w:val="both"/>
        <w:rPr>
          <w:rFonts w:cs="Tahoma"/>
          <w:sz w:val="19"/>
          <w:szCs w:val="19"/>
        </w:rPr>
      </w:pPr>
      <w:r w:rsidRPr="00D04906">
        <w:rPr>
          <w:rFonts w:cs="Tahoma"/>
          <w:sz w:val="19"/>
          <w:szCs w:val="19"/>
        </w:rPr>
        <w:t xml:space="preserve">Don Ángel </w:t>
      </w:r>
      <w:proofErr w:type="spellStart"/>
      <w:r w:rsidRPr="00D04906">
        <w:rPr>
          <w:rFonts w:cs="Tahoma"/>
          <w:sz w:val="19"/>
          <w:szCs w:val="19"/>
        </w:rPr>
        <w:t>Guirao</w:t>
      </w:r>
      <w:proofErr w:type="spellEnd"/>
      <w:r w:rsidRPr="00D04906">
        <w:rPr>
          <w:rFonts w:cs="Tahoma"/>
          <w:sz w:val="19"/>
          <w:szCs w:val="19"/>
        </w:rPr>
        <w:t xml:space="preserve"> de </w:t>
      </w:r>
      <w:proofErr w:type="spellStart"/>
      <w:r w:rsidRPr="00D04906">
        <w:rPr>
          <w:rFonts w:cs="Tahoma"/>
          <w:sz w:val="19"/>
          <w:szCs w:val="19"/>
        </w:rPr>
        <w:t>Vierna</w:t>
      </w:r>
      <w:proofErr w:type="spellEnd"/>
      <w:r w:rsidRPr="00D04906">
        <w:rPr>
          <w:rFonts w:cs="Tahoma"/>
          <w:sz w:val="19"/>
          <w:szCs w:val="19"/>
        </w:rPr>
        <w:t>.</w:t>
      </w:r>
    </w:p>
    <w:p w:rsidR="003C47DE" w:rsidRPr="00D04906" w:rsidRDefault="003C47DE" w:rsidP="00341337">
      <w:pPr>
        <w:tabs>
          <w:tab w:val="left" w:pos="709"/>
        </w:tabs>
        <w:spacing w:line="360" w:lineRule="auto"/>
        <w:ind w:firstLine="709"/>
        <w:jc w:val="both"/>
        <w:rPr>
          <w:rFonts w:cs="Tahoma"/>
          <w:sz w:val="19"/>
          <w:szCs w:val="19"/>
        </w:rPr>
      </w:pPr>
      <w:r w:rsidRPr="00D04906">
        <w:rPr>
          <w:rFonts w:cs="Tahoma"/>
          <w:sz w:val="19"/>
          <w:szCs w:val="19"/>
        </w:rPr>
        <w:t xml:space="preserve">Doña Raquel Fernández Benito. </w:t>
      </w:r>
    </w:p>
    <w:p w:rsidR="00966247" w:rsidRPr="00D04906" w:rsidRDefault="00966247" w:rsidP="00341337">
      <w:pPr>
        <w:tabs>
          <w:tab w:val="left" w:pos="709"/>
        </w:tabs>
        <w:spacing w:line="360" w:lineRule="auto"/>
        <w:ind w:firstLine="709"/>
        <w:jc w:val="both"/>
        <w:rPr>
          <w:rFonts w:cs="Tahoma"/>
          <w:sz w:val="19"/>
          <w:szCs w:val="19"/>
          <w:u w:val="single"/>
        </w:rPr>
      </w:pPr>
      <w:r w:rsidRPr="00D04906">
        <w:rPr>
          <w:rFonts w:cs="Tahoma"/>
          <w:sz w:val="19"/>
          <w:szCs w:val="19"/>
          <w:u w:val="single"/>
        </w:rPr>
        <w:t>TENIENTES DE ALCALDE</w:t>
      </w:r>
      <w:r w:rsidR="00DC1AE7" w:rsidRPr="00D04906">
        <w:rPr>
          <w:rFonts w:cs="Tahoma"/>
          <w:sz w:val="19"/>
          <w:szCs w:val="19"/>
          <w:u w:val="single"/>
        </w:rPr>
        <w:t>SA</w:t>
      </w:r>
      <w:r w:rsidRPr="00D04906">
        <w:rPr>
          <w:rFonts w:cs="Tahoma"/>
          <w:sz w:val="19"/>
          <w:szCs w:val="19"/>
          <w:u w:val="single"/>
        </w:rPr>
        <w:t xml:space="preserve"> QUE HAN FALTADO CON EXCUSA:</w:t>
      </w:r>
    </w:p>
    <w:p w:rsidR="003C47DE" w:rsidRPr="00D04906" w:rsidRDefault="003C47DE" w:rsidP="00341337">
      <w:pPr>
        <w:tabs>
          <w:tab w:val="left" w:pos="709"/>
        </w:tabs>
        <w:spacing w:line="360" w:lineRule="auto"/>
        <w:ind w:firstLine="709"/>
        <w:jc w:val="both"/>
        <w:rPr>
          <w:rFonts w:cs="Tahoma"/>
          <w:sz w:val="19"/>
          <w:szCs w:val="19"/>
        </w:rPr>
      </w:pPr>
      <w:r w:rsidRPr="00D04906">
        <w:rPr>
          <w:rFonts w:cs="Tahoma"/>
          <w:sz w:val="19"/>
          <w:szCs w:val="19"/>
        </w:rPr>
        <w:t xml:space="preserve">Ninguno. </w:t>
      </w:r>
    </w:p>
    <w:p w:rsidR="00966247" w:rsidRPr="00D04906" w:rsidRDefault="00530942" w:rsidP="00341337">
      <w:pPr>
        <w:pStyle w:val="Sangradetextonormal"/>
        <w:tabs>
          <w:tab w:val="left" w:pos="709"/>
        </w:tabs>
        <w:spacing w:after="0"/>
        <w:rPr>
          <w:rFonts w:ascii="Tahoma" w:hAnsi="Tahoma" w:cs="Tahoma"/>
          <w:sz w:val="19"/>
          <w:szCs w:val="19"/>
        </w:rPr>
      </w:pPr>
      <w:r w:rsidRPr="00D04906">
        <w:rPr>
          <w:rFonts w:ascii="Tahoma" w:hAnsi="Tahoma" w:cs="Tahoma"/>
          <w:sz w:val="19"/>
          <w:szCs w:val="19"/>
          <w:u w:val="single"/>
        </w:rPr>
        <w:t>T</w:t>
      </w:r>
      <w:r w:rsidR="00966247" w:rsidRPr="00D04906">
        <w:rPr>
          <w:rFonts w:ascii="Tahoma" w:hAnsi="Tahoma" w:cs="Tahoma"/>
          <w:sz w:val="19"/>
          <w:szCs w:val="19"/>
          <w:u w:val="single"/>
        </w:rPr>
        <w:t>ENIENTES DE ALCALDE</w:t>
      </w:r>
      <w:r w:rsidR="00DC1AE7" w:rsidRPr="00D04906">
        <w:rPr>
          <w:rFonts w:ascii="Tahoma" w:hAnsi="Tahoma" w:cs="Tahoma"/>
          <w:sz w:val="19"/>
          <w:szCs w:val="19"/>
          <w:u w:val="single"/>
        </w:rPr>
        <w:t>SA</w:t>
      </w:r>
      <w:r w:rsidR="00966247" w:rsidRPr="00D04906">
        <w:rPr>
          <w:rFonts w:ascii="Tahoma" w:hAnsi="Tahoma" w:cs="Tahoma"/>
          <w:sz w:val="19"/>
          <w:szCs w:val="19"/>
          <w:u w:val="single"/>
        </w:rPr>
        <w:t xml:space="preserve">  QUE HAN FALTADO SIN EXCUSA</w:t>
      </w:r>
      <w:r w:rsidR="00966247" w:rsidRPr="00D04906">
        <w:rPr>
          <w:rFonts w:ascii="Tahoma" w:hAnsi="Tahoma" w:cs="Tahoma"/>
          <w:sz w:val="19"/>
          <w:szCs w:val="19"/>
        </w:rPr>
        <w:t xml:space="preserve">: </w:t>
      </w:r>
    </w:p>
    <w:p w:rsidR="00966247" w:rsidRPr="00D04906" w:rsidRDefault="00966247" w:rsidP="00341337">
      <w:pPr>
        <w:pStyle w:val="Sangradetextonormal"/>
        <w:tabs>
          <w:tab w:val="left" w:pos="709"/>
        </w:tabs>
        <w:spacing w:after="0"/>
        <w:rPr>
          <w:rFonts w:ascii="Tahoma" w:hAnsi="Tahoma" w:cs="Tahoma"/>
          <w:sz w:val="19"/>
          <w:szCs w:val="19"/>
        </w:rPr>
      </w:pPr>
      <w:r w:rsidRPr="00D04906">
        <w:rPr>
          <w:rFonts w:ascii="Tahoma" w:hAnsi="Tahoma" w:cs="Tahoma"/>
          <w:sz w:val="19"/>
          <w:szCs w:val="19"/>
        </w:rPr>
        <w:t>Ninguno</w:t>
      </w:r>
      <w:r w:rsidR="00530942" w:rsidRPr="00D04906">
        <w:rPr>
          <w:rFonts w:ascii="Tahoma" w:hAnsi="Tahoma" w:cs="Tahoma"/>
          <w:sz w:val="19"/>
          <w:szCs w:val="19"/>
        </w:rPr>
        <w:t>.</w:t>
      </w:r>
    </w:p>
    <w:p w:rsidR="002500C8" w:rsidRPr="00D04906" w:rsidRDefault="00FA5BD5" w:rsidP="00341337">
      <w:pPr>
        <w:tabs>
          <w:tab w:val="left" w:pos="709"/>
        </w:tabs>
        <w:spacing w:line="360" w:lineRule="auto"/>
        <w:ind w:firstLine="709"/>
        <w:jc w:val="both"/>
        <w:rPr>
          <w:rFonts w:cs="Tahoma"/>
          <w:sz w:val="19"/>
          <w:szCs w:val="19"/>
        </w:rPr>
      </w:pPr>
      <w:r w:rsidRPr="00D04906">
        <w:rPr>
          <w:rFonts w:cs="Tahoma"/>
          <w:sz w:val="19"/>
          <w:szCs w:val="19"/>
        </w:rPr>
        <w:t xml:space="preserve">Presidió el acto </w:t>
      </w:r>
      <w:r w:rsidR="00E65F0B" w:rsidRPr="00D04906">
        <w:rPr>
          <w:rFonts w:cs="Tahoma"/>
          <w:sz w:val="19"/>
          <w:szCs w:val="19"/>
        </w:rPr>
        <w:t xml:space="preserve">la Sra. Alcaldesa doña Elena </w:t>
      </w:r>
      <w:proofErr w:type="spellStart"/>
      <w:r w:rsidR="00E65F0B" w:rsidRPr="00D04906">
        <w:rPr>
          <w:rFonts w:cs="Tahoma"/>
          <w:sz w:val="19"/>
          <w:szCs w:val="19"/>
        </w:rPr>
        <w:t>Biurrun</w:t>
      </w:r>
      <w:proofErr w:type="spellEnd"/>
      <w:r w:rsidR="00E65F0B" w:rsidRPr="00D04906">
        <w:rPr>
          <w:rFonts w:cs="Tahoma"/>
          <w:sz w:val="19"/>
          <w:szCs w:val="19"/>
        </w:rPr>
        <w:t xml:space="preserve"> Sainz de Rozas y actuó</w:t>
      </w:r>
      <w:r w:rsidRPr="00D04906">
        <w:rPr>
          <w:rFonts w:cs="Tahoma"/>
          <w:sz w:val="19"/>
          <w:szCs w:val="19"/>
        </w:rPr>
        <w:t xml:space="preserve"> como </w:t>
      </w:r>
      <w:r w:rsidR="002A766B" w:rsidRPr="00D04906">
        <w:rPr>
          <w:rFonts w:cs="Tahoma"/>
          <w:sz w:val="19"/>
          <w:szCs w:val="19"/>
        </w:rPr>
        <w:t>S</w:t>
      </w:r>
      <w:r w:rsidR="0003516D" w:rsidRPr="00D04906">
        <w:rPr>
          <w:rFonts w:cs="Tahoma"/>
          <w:sz w:val="19"/>
          <w:szCs w:val="19"/>
        </w:rPr>
        <w:t xml:space="preserve">ecretario </w:t>
      </w:r>
      <w:r w:rsidR="00810D69" w:rsidRPr="00D04906">
        <w:rPr>
          <w:rFonts w:cs="Tahoma"/>
          <w:sz w:val="19"/>
          <w:szCs w:val="19"/>
        </w:rPr>
        <w:t xml:space="preserve">el que lo es </w:t>
      </w:r>
      <w:r w:rsidR="002500C8" w:rsidRPr="00D04906">
        <w:rPr>
          <w:rFonts w:cs="Tahoma"/>
          <w:sz w:val="19"/>
          <w:szCs w:val="19"/>
        </w:rPr>
        <w:t>de la Corporación</w:t>
      </w:r>
      <w:r w:rsidR="0035001B" w:rsidRPr="00D04906">
        <w:rPr>
          <w:rFonts w:cs="Tahoma"/>
          <w:sz w:val="19"/>
          <w:szCs w:val="19"/>
        </w:rPr>
        <w:t>,</w:t>
      </w:r>
      <w:r w:rsidR="002500C8" w:rsidRPr="00D04906">
        <w:rPr>
          <w:rFonts w:cs="Tahoma"/>
          <w:sz w:val="19"/>
          <w:szCs w:val="19"/>
        </w:rPr>
        <w:t xml:space="preserve"> </w:t>
      </w:r>
      <w:r w:rsidR="0090728D" w:rsidRPr="00D04906">
        <w:rPr>
          <w:rFonts w:cs="Tahoma"/>
          <w:sz w:val="19"/>
          <w:szCs w:val="19"/>
        </w:rPr>
        <w:t xml:space="preserve">don </w:t>
      </w:r>
      <w:r w:rsidR="00810D69" w:rsidRPr="00D04906">
        <w:rPr>
          <w:rFonts w:cs="Tahoma"/>
          <w:sz w:val="19"/>
          <w:szCs w:val="19"/>
        </w:rPr>
        <w:t>Fernando A. Giner Briz</w:t>
      </w:r>
      <w:r w:rsidR="0003516D" w:rsidRPr="00D04906">
        <w:rPr>
          <w:rFonts w:cs="Tahoma"/>
          <w:sz w:val="19"/>
          <w:szCs w:val="19"/>
        </w:rPr>
        <w:t>.</w:t>
      </w:r>
    </w:p>
    <w:p w:rsidR="00CB4671" w:rsidRPr="00D04906" w:rsidRDefault="00CB4671" w:rsidP="00341337">
      <w:pPr>
        <w:tabs>
          <w:tab w:val="left" w:pos="709"/>
        </w:tabs>
        <w:spacing w:line="360" w:lineRule="auto"/>
        <w:ind w:firstLine="709"/>
        <w:jc w:val="both"/>
        <w:rPr>
          <w:rFonts w:cs="Tahoma"/>
          <w:sz w:val="19"/>
          <w:szCs w:val="19"/>
        </w:rPr>
      </w:pPr>
      <w:r w:rsidRPr="00D04906">
        <w:rPr>
          <w:rFonts w:cs="Tahoma"/>
          <w:sz w:val="19"/>
          <w:szCs w:val="19"/>
        </w:rPr>
        <w:t>Declarado abierto el acto por la Presidencia, seguidamente se pasó a tratar y discutir los asuntos referentes a esta sesión, según el Orden del día de la misma, en el que constan los siguientes asuntos:</w:t>
      </w:r>
    </w:p>
    <w:p w:rsidR="00E3510E" w:rsidRPr="00D04906" w:rsidRDefault="00810D69" w:rsidP="00810D69">
      <w:pPr>
        <w:spacing w:line="360" w:lineRule="auto"/>
        <w:ind w:firstLine="708"/>
        <w:jc w:val="both"/>
        <w:rPr>
          <w:rFonts w:cs="Tahoma"/>
          <w:sz w:val="19"/>
          <w:szCs w:val="19"/>
        </w:rPr>
      </w:pPr>
      <w:r w:rsidRPr="00D04906">
        <w:rPr>
          <w:rFonts w:cs="Tahoma"/>
          <w:sz w:val="19"/>
          <w:szCs w:val="19"/>
        </w:rPr>
        <w:t>1º.- Borrador de</w:t>
      </w:r>
      <w:r w:rsidR="00E3510E" w:rsidRPr="00D04906">
        <w:rPr>
          <w:rFonts w:cs="Tahoma"/>
          <w:sz w:val="19"/>
          <w:szCs w:val="19"/>
        </w:rPr>
        <w:t>l</w:t>
      </w:r>
      <w:r w:rsidRPr="00D04906">
        <w:rPr>
          <w:rFonts w:cs="Tahoma"/>
          <w:sz w:val="19"/>
          <w:szCs w:val="19"/>
        </w:rPr>
        <w:t xml:space="preserve"> acta de la sesi</w:t>
      </w:r>
      <w:r w:rsidR="00E3510E" w:rsidRPr="00D04906">
        <w:rPr>
          <w:rFonts w:cs="Tahoma"/>
          <w:sz w:val="19"/>
          <w:szCs w:val="19"/>
        </w:rPr>
        <w:t>ón</w:t>
      </w:r>
      <w:r w:rsidRPr="00D04906">
        <w:rPr>
          <w:rFonts w:cs="Tahoma"/>
          <w:sz w:val="19"/>
          <w:szCs w:val="19"/>
        </w:rPr>
        <w:t xml:space="preserve"> anterior celebrada </w:t>
      </w:r>
      <w:r w:rsidR="00E3510E" w:rsidRPr="00D04906">
        <w:rPr>
          <w:rFonts w:cs="Tahoma"/>
          <w:sz w:val="19"/>
          <w:szCs w:val="19"/>
        </w:rPr>
        <w:t>el</w:t>
      </w:r>
      <w:r w:rsidRPr="00D04906">
        <w:rPr>
          <w:rFonts w:cs="Tahoma"/>
          <w:sz w:val="19"/>
          <w:szCs w:val="19"/>
        </w:rPr>
        <w:t xml:space="preserve"> día </w:t>
      </w:r>
      <w:r w:rsidR="0062190A" w:rsidRPr="00D04906">
        <w:rPr>
          <w:rFonts w:cs="Tahoma"/>
          <w:sz w:val="19"/>
          <w:szCs w:val="19"/>
        </w:rPr>
        <w:t>18</w:t>
      </w:r>
      <w:r w:rsidRPr="00D04906">
        <w:rPr>
          <w:rFonts w:cs="Tahoma"/>
          <w:sz w:val="19"/>
          <w:szCs w:val="19"/>
        </w:rPr>
        <w:t xml:space="preserve"> de </w:t>
      </w:r>
      <w:r w:rsidR="00E3510E" w:rsidRPr="00D04906">
        <w:rPr>
          <w:rFonts w:cs="Tahoma"/>
          <w:sz w:val="19"/>
          <w:szCs w:val="19"/>
        </w:rPr>
        <w:t>enero</w:t>
      </w:r>
      <w:r w:rsidRPr="00D04906">
        <w:rPr>
          <w:rFonts w:cs="Tahoma"/>
          <w:sz w:val="19"/>
          <w:szCs w:val="19"/>
        </w:rPr>
        <w:t xml:space="preserve"> de 201</w:t>
      </w:r>
      <w:r w:rsidR="00E3510E" w:rsidRPr="00D04906">
        <w:rPr>
          <w:rFonts w:cs="Tahoma"/>
          <w:sz w:val="19"/>
          <w:szCs w:val="19"/>
        </w:rPr>
        <w:t>7</w:t>
      </w:r>
      <w:r w:rsidRPr="00D04906">
        <w:rPr>
          <w:rFonts w:cs="Tahoma"/>
          <w:sz w:val="19"/>
          <w:szCs w:val="19"/>
        </w:rPr>
        <w:t xml:space="preserve"> (JGL-201</w:t>
      </w:r>
      <w:r w:rsidR="00E3510E" w:rsidRPr="00D04906">
        <w:rPr>
          <w:rFonts w:cs="Tahoma"/>
          <w:sz w:val="19"/>
          <w:szCs w:val="19"/>
        </w:rPr>
        <w:t>70</w:t>
      </w:r>
      <w:r w:rsidR="0062190A" w:rsidRPr="00D04906">
        <w:rPr>
          <w:rFonts w:cs="Tahoma"/>
          <w:sz w:val="19"/>
          <w:szCs w:val="19"/>
        </w:rPr>
        <w:t>2</w:t>
      </w:r>
      <w:r w:rsidRPr="00D04906">
        <w:rPr>
          <w:rFonts w:cs="Tahoma"/>
          <w:sz w:val="19"/>
          <w:szCs w:val="19"/>
        </w:rPr>
        <w:t>)</w:t>
      </w:r>
      <w:r w:rsidR="00E3510E" w:rsidRPr="00D04906">
        <w:rPr>
          <w:rFonts w:cs="Tahoma"/>
          <w:sz w:val="19"/>
          <w:szCs w:val="19"/>
        </w:rPr>
        <w:t>.</w:t>
      </w:r>
    </w:p>
    <w:p w:rsidR="00304DEA" w:rsidRPr="00D04906" w:rsidRDefault="00810D69" w:rsidP="00E3510E">
      <w:pPr>
        <w:pStyle w:val="Ttulo"/>
        <w:ind w:firstLine="708"/>
        <w:jc w:val="both"/>
        <w:rPr>
          <w:rFonts w:ascii="Tahoma" w:hAnsi="Tahoma" w:cs="Tahoma"/>
          <w:sz w:val="19"/>
          <w:szCs w:val="19"/>
        </w:rPr>
      </w:pPr>
      <w:r w:rsidRPr="00D04906">
        <w:rPr>
          <w:rFonts w:ascii="Tahoma" w:hAnsi="Tahoma" w:cs="Tahoma"/>
          <w:sz w:val="19"/>
          <w:szCs w:val="19"/>
        </w:rPr>
        <w:t>2º.-</w:t>
      </w:r>
      <w:r w:rsidR="00E3510E" w:rsidRPr="00D04906">
        <w:rPr>
          <w:rFonts w:ascii="Tahoma" w:hAnsi="Tahoma" w:cs="Tahoma"/>
          <w:sz w:val="19"/>
          <w:szCs w:val="19"/>
        </w:rPr>
        <w:t xml:space="preserve"> </w:t>
      </w:r>
      <w:r w:rsidR="00947F66" w:rsidRPr="00D04906">
        <w:rPr>
          <w:rFonts w:ascii="Tahoma" w:hAnsi="Tahoma" w:cs="Tahoma"/>
          <w:sz w:val="19"/>
          <w:szCs w:val="19"/>
        </w:rPr>
        <w:t xml:space="preserve">Expediente de contratación, mediante concesión </w:t>
      </w:r>
      <w:proofErr w:type="spellStart"/>
      <w:r w:rsidR="00947F66" w:rsidRPr="00D04906">
        <w:rPr>
          <w:rFonts w:ascii="Tahoma" w:hAnsi="Tahoma" w:cs="Tahoma"/>
          <w:sz w:val="19"/>
          <w:szCs w:val="19"/>
        </w:rPr>
        <w:t>demanial</w:t>
      </w:r>
      <w:proofErr w:type="spellEnd"/>
      <w:r w:rsidR="00947F66" w:rsidRPr="00D04906">
        <w:rPr>
          <w:rFonts w:ascii="Tahoma" w:hAnsi="Tahoma" w:cs="Tahoma"/>
          <w:sz w:val="19"/>
          <w:szCs w:val="19"/>
        </w:rPr>
        <w:t>, para la ocupación de espacio de dominio público en el Parque JH de Torrelodones: Prórroga de contrato.</w:t>
      </w:r>
    </w:p>
    <w:p w:rsidR="00C437D2" w:rsidRPr="00D04906" w:rsidRDefault="003A4A73" w:rsidP="00E3510E">
      <w:pPr>
        <w:pStyle w:val="Ttulo"/>
        <w:ind w:firstLine="708"/>
        <w:jc w:val="both"/>
        <w:rPr>
          <w:rFonts w:ascii="Tahoma" w:hAnsi="Tahoma" w:cs="Tahoma"/>
          <w:sz w:val="19"/>
          <w:szCs w:val="19"/>
        </w:rPr>
      </w:pPr>
      <w:r w:rsidRPr="00D04906">
        <w:rPr>
          <w:rFonts w:ascii="Tahoma" w:hAnsi="Tahoma" w:cs="Tahoma"/>
          <w:sz w:val="19"/>
          <w:szCs w:val="19"/>
        </w:rPr>
        <w:t xml:space="preserve">3º.- </w:t>
      </w:r>
      <w:r w:rsidR="009D142C" w:rsidRPr="00D04906">
        <w:rPr>
          <w:rFonts w:ascii="Tahoma" w:hAnsi="Tahoma" w:cs="Tahoma"/>
          <w:sz w:val="19"/>
          <w:szCs w:val="19"/>
        </w:rPr>
        <w:t xml:space="preserve">Expediente de contratación para los servicios de mantenimiento integral de instalaciones de edificios municipales del Ayuntamiento de Torrelodones, </w:t>
      </w:r>
      <w:r w:rsidRPr="00D04906">
        <w:rPr>
          <w:rFonts w:ascii="Tahoma" w:hAnsi="Tahoma" w:cs="Tahoma"/>
          <w:sz w:val="19"/>
          <w:szCs w:val="19"/>
        </w:rPr>
        <w:t>a adjudicar por procedimiento abi</w:t>
      </w:r>
      <w:r w:rsidR="009D142C" w:rsidRPr="00D04906">
        <w:rPr>
          <w:rFonts w:ascii="Tahoma" w:hAnsi="Tahoma" w:cs="Tahoma"/>
          <w:sz w:val="19"/>
          <w:szCs w:val="19"/>
        </w:rPr>
        <w:t>erto con único criterio precio</w:t>
      </w:r>
      <w:r w:rsidR="00836545" w:rsidRPr="00D04906">
        <w:rPr>
          <w:rFonts w:ascii="Tahoma" w:hAnsi="Tahoma" w:cs="Tahoma"/>
          <w:sz w:val="19"/>
          <w:szCs w:val="19"/>
        </w:rPr>
        <w:t xml:space="preserve"> (09CA-201702): </w:t>
      </w:r>
      <w:r w:rsidR="009D142C" w:rsidRPr="00D04906">
        <w:rPr>
          <w:rFonts w:ascii="Tahoma" w:hAnsi="Tahoma" w:cs="Tahoma"/>
          <w:sz w:val="19"/>
          <w:szCs w:val="19"/>
        </w:rPr>
        <w:t xml:space="preserve">Inicio. </w:t>
      </w:r>
    </w:p>
    <w:p w:rsidR="007C5DB8" w:rsidRPr="00D04906" w:rsidRDefault="004A2B64" w:rsidP="007C5DB8">
      <w:pPr>
        <w:spacing w:line="360" w:lineRule="auto"/>
        <w:ind w:firstLine="708"/>
        <w:jc w:val="both"/>
        <w:rPr>
          <w:rFonts w:eastAsia="Calibri" w:cs="Tahoma"/>
          <w:sz w:val="19"/>
          <w:szCs w:val="19"/>
          <w:lang w:eastAsia="en-US"/>
        </w:rPr>
      </w:pPr>
      <w:r w:rsidRPr="00D04906">
        <w:rPr>
          <w:rFonts w:eastAsia="Calibri" w:cs="Tahoma"/>
          <w:sz w:val="19"/>
          <w:szCs w:val="19"/>
          <w:lang w:eastAsia="en-US"/>
        </w:rPr>
        <w:t>4º.</w:t>
      </w:r>
      <w:r w:rsidR="007C5DB8" w:rsidRPr="00D04906">
        <w:rPr>
          <w:rFonts w:eastAsia="Calibri" w:cs="Tahoma"/>
          <w:sz w:val="19"/>
          <w:szCs w:val="19"/>
          <w:lang w:eastAsia="en-US"/>
        </w:rPr>
        <w:t xml:space="preserve">- Expediente de contratación para el suministro de un sistema de información, tributario y recaudatorio para la gestión integral  de la gestión, inspección y recaudación de los ingresos municipales </w:t>
      </w:r>
      <w:r w:rsidR="007C5DB8" w:rsidRPr="00D04906">
        <w:rPr>
          <w:rFonts w:eastAsia="Calibri" w:cs="Tahoma"/>
          <w:sz w:val="19"/>
          <w:szCs w:val="19"/>
          <w:lang w:eastAsia="en-US"/>
        </w:rPr>
        <w:lastRenderedPageBreak/>
        <w:t>y los servicios tecnológicos  necesarios para su explotación  por el Ayuntamiento de Torrelodones (09CA-201704): Inicio.</w:t>
      </w:r>
    </w:p>
    <w:p w:rsidR="007C5DB8" w:rsidRPr="00D04906" w:rsidRDefault="004A2B64" w:rsidP="007C5DB8">
      <w:pPr>
        <w:spacing w:line="360" w:lineRule="auto"/>
        <w:ind w:firstLine="708"/>
        <w:jc w:val="both"/>
        <w:rPr>
          <w:rFonts w:cs="Tahoma"/>
          <w:sz w:val="19"/>
          <w:szCs w:val="19"/>
        </w:rPr>
      </w:pPr>
      <w:r w:rsidRPr="00D04906">
        <w:rPr>
          <w:rFonts w:cs="Tahoma"/>
          <w:sz w:val="19"/>
          <w:szCs w:val="19"/>
        </w:rPr>
        <w:t>5º.</w:t>
      </w:r>
      <w:r w:rsidR="007C5DB8" w:rsidRPr="00D04906">
        <w:rPr>
          <w:rFonts w:cs="Tahoma"/>
          <w:sz w:val="19"/>
          <w:szCs w:val="19"/>
        </w:rPr>
        <w:t>- Expediente de contratación para la prestación del servicio de gestión del centro de acogida animal del municipio de Torrelodones, a adjudicar por procedimiento abierto con pluralidad de criterios (09CA-201705): Inicio.</w:t>
      </w:r>
    </w:p>
    <w:p w:rsidR="007C5DB8" w:rsidRPr="00D04906" w:rsidRDefault="004A2B64" w:rsidP="007C5DB8">
      <w:pPr>
        <w:tabs>
          <w:tab w:val="left" w:pos="709"/>
        </w:tabs>
        <w:spacing w:line="360" w:lineRule="auto"/>
        <w:ind w:firstLine="708"/>
        <w:jc w:val="both"/>
        <w:rPr>
          <w:rFonts w:cs="Tahoma"/>
          <w:sz w:val="19"/>
          <w:szCs w:val="19"/>
        </w:rPr>
      </w:pPr>
      <w:r w:rsidRPr="00D04906">
        <w:rPr>
          <w:rFonts w:cs="Tahoma"/>
          <w:sz w:val="19"/>
          <w:szCs w:val="19"/>
        </w:rPr>
        <w:t>6º.</w:t>
      </w:r>
      <w:r w:rsidR="007C5DB8" w:rsidRPr="00D04906">
        <w:rPr>
          <w:rFonts w:cs="Tahoma"/>
          <w:sz w:val="19"/>
          <w:szCs w:val="19"/>
        </w:rPr>
        <w:t xml:space="preserve">- Expediente de contratación, mediante procedimiento negociado sin publicidad, para la redacción del proyecto para Campo de Fútbol-Rugby en la parcela 4.2 del AHS de Torrelodones (09CA-201640): Adjudicación. </w:t>
      </w:r>
    </w:p>
    <w:p w:rsidR="00C437D2" w:rsidRPr="00D04906" w:rsidRDefault="003F48E4" w:rsidP="00E3510E">
      <w:pPr>
        <w:pStyle w:val="Ttulo"/>
        <w:ind w:firstLine="708"/>
        <w:jc w:val="both"/>
        <w:rPr>
          <w:rFonts w:ascii="Tahoma" w:hAnsi="Tahoma" w:cs="Tahoma"/>
          <w:sz w:val="19"/>
          <w:szCs w:val="19"/>
        </w:rPr>
      </w:pPr>
      <w:r w:rsidRPr="00D04906">
        <w:rPr>
          <w:rFonts w:ascii="Tahoma" w:hAnsi="Tahoma" w:cs="Tahoma"/>
          <w:sz w:val="19"/>
          <w:szCs w:val="19"/>
        </w:rPr>
        <w:t>7º.- Ruegos y preguntas.</w:t>
      </w:r>
    </w:p>
    <w:p w:rsidR="00CE365C" w:rsidRDefault="00CE365C" w:rsidP="00341337">
      <w:pPr>
        <w:tabs>
          <w:tab w:val="left" w:pos="709"/>
        </w:tabs>
        <w:spacing w:line="360" w:lineRule="auto"/>
        <w:ind w:firstLine="709"/>
        <w:jc w:val="both"/>
        <w:rPr>
          <w:rFonts w:cs="Tahoma"/>
          <w:sz w:val="19"/>
          <w:szCs w:val="19"/>
        </w:rPr>
      </w:pPr>
    </w:p>
    <w:p w:rsidR="00341337" w:rsidRPr="00D04906" w:rsidRDefault="009A066A" w:rsidP="00341337">
      <w:pPr>
        <w:tabs>
          <w:tab w:val="left" w:pos="709"/>
        </w:tabs>
        <w:spacing w:line="360" w:lineRule="auto"/>
        <w:ind w:firstLine="709"/>
        <w:jc w:val="both"/>
        <w:rPr>
          <w:rFonts w:cs="Tahoma"/>
          <w:sz w:val="19"/>
          <w:szCs w:val="19"/>
        </w:rPr>
      </w:pPr>
      <w:r w:rsidRPr="00D04906">
        <w:rPr>
          <w:rFonts w:cs="Tahoma"/>
          <w:sz w:val="19"/>
          <w:szCs w:val="19"/>
        </w:rPr>
        <w:t>Sobre dichos asuntos recayeron los siguientes acuerdos:</w:t>
      </w:r>
    </w:p>
    <w:p w:rsidR="00D1131B" w:rsidRPr="00D04906" w:rsidRDefault="00D1131B" w:rsidP="00341337">
      <w:pPr>
        <w:tabs>
          <w:tab w:val="left" w:pos="709"/>
        </w:tabs>
        <w:spacing w:line="360" w:lineRule="auto"/>
        <w:ind w:firstLine="709"/>
        <w:jc w:val="both"/>
        <w:rPr>
          <w:rFonts w:cs="Tahoma"/>
          <w:sz w:val="19"/>
          <w:szCs w:val="19"/>
        </w:rPr>
      </w:pPr>
    </w:p>
    <w:p w:rsidR="00810D69" w:rsidRPr="00D04906" w:rsidRDefault="00810D69" w:rsidP="00810D69">
      <w:pPr>
        <w:spacing w:line="360" w:lineRule="auto"/>
        <w:ind w:firstLine="708"/>
        <w:jc w:val="both"/>
        <w:rPr>
          <w:rFonts w:cs="Tahoma"/>
          <w:sz w:val="19"/>
          <w:szCs w:val="19"/>
          <w:u w:val="single"/>
        </w:rPr>
      </w:pPr>
      <w:r w:rsidRPr="00D04906">
        <w:rPr>
          <w:rFonts w:cs="Tahoma"/>
          <w:sz w:val="19"/>
          <w:szCs w:val="19"/>
        </w:rPr>
        <w:t xml:space="preserve">1º.- </w:t>
      </w:r>
      <w:r w:rsidR="00EB23D1" w:rsidRPr="00D04906">
        <w:rPr>
          <w:rFonts w:cs="Tahoma"/>
          <w:sz w:val="19"/>
          <w:szCs w:val="19"/>
          <w:u w:val="single"/>
        </w:rPr>
        <w:t>BORRADOR DE</w:t>
      </w:r>
      <w:r w:rsidR="00E3510E" w:rsidRPr="00D04906">
        <w:rPr>
          <w:rFonts w:cs="Tahoma"/>
          <w:sz w:val="19"/>
          <w:szCs w:val="19"/>
          <w:u w:val="single"/>
        </w:rPr>
        <w:t>L</w:t>
      </w:r>
      <w:r w:rsidR="00EB23D1" w:rsidRPr="00D04906">
        <w:rPr>
          <w:rFonts w:cs="Tahoma"/>
          <w:sz w:val="19"/>
          <w:szCs w:val="19"/>
          <w:u w:val="single"/>
        </w:rPr>
        <w:t xml:space="preserve"> ACTA DE LA SESI</w:t>
      </w:r>
      <w:r w:rsidR="00E3510E" w:rsidRPr="00D04906">
        <w:rPr>
          <w:rFonts w:cs="Tahoma"/>
          <w:sz w:val="19"/>
          <w:szCs w:val="19"/>
          <w:u w:val="single"/>
        </w:rPr>
        <w:t>ON</w:t>
      </w:r>
      <w:r w:rsidR="00EB23D1" w:rsidRPr="00D04906">
        <w:rPr>
          <w:rFonts w:cs="Tahoma"/>
          <w:sz w:val="19"/>
          <w:szCs w:val="19"/>
          <w:u w:val="single"/>
        </w:rPr>
        <w:t xml:space="preserve"> ANTERIOR CELEBRADA </w:t>
      </w:r>
      <w:r w:rsidR="00E3510E" w:rsidRPr="00D04906">
        <w:rPr>
          <w:rFonts w:cs="Tahoma"/>
          <w:sz w:val="19"/>
          <w:szCs w:val="19"/>
          <w:u w:val="single"/>
        </w:rPr>
        <w:t>EL</w:t>
      </w:r>
      <w:r w:rsidR="00EB23D1" w:rsidRPr="00D04906">
        <w:rPr>
          <w:rFonts w:cs="Tahoma"/>
          <w:sz w:val="19"/>
          <w:szCs w:val="19"/>
          <w:u w:val="single"/>
        </w:rPr>
        <w:t xml:space="preserve"> DÍA </w:t>
      </w:r>
      <w:r w:rsidR="00E3510E" w:rsidRPr="00D04906">
        <w:rPr>
          <w:rFonts w:cs="Tahoma"/>
          <w:sz w:val="19"/>
          <w:szCs w:val="19"/>
          <w:u w:val="single"/>
        </w:rPr>
        <w:t>1</w:t>
      </w:r>
      <w:r w:rsidR="00304DEA" w:rsidRPr="00D04906">
        <w:rPr>
          <w:rFonts w:cs="Tahoma"/>
          <w:sz w:val="19"/>
          <w:szCs w:val="19"/>
          <w:u w:val="single"/>
        </w:rPr>
        <w:t>8</w:t>
      </w:r>
      <w:r w:rsidR="00EB23D1" w:rsidRPr="00D04906">
        <w:rPr>
          <w:rFonts w:cs="Tahoma"/>
          <w:sz w:val="19"/>
          <w:szCs w:val="19"/>
          <w:u w:val="single"/>
        </w:rPr>
        <w:t xml:space="preserve"> DE </w:t>
      </w:r>
      <w:r w:rsidR="00E3510E" w:rsidRPr="00D04906">
        <w:rPr>
          <w:rFonts w:cs="Tahoma"/>
          <w:sz w:val="19"/>
          <w:szCs w:val="19"/>
          <w:u w:val="single"/>
        </w:rPr>
        <w:t>ENERO</w:t>
      </w:r>
      <w:r w:rsidR="00EB23D1" w:rsidRPr="00D04906">
        <w:rPr>
          <w:rFonts w:cs="Tahoma"/>
          <w:sz w:val="19"/>
          <w:szCs w:val="19"/>
          <w:u w:val="single"/>
        </w:rPr>
        <w:t xml:space="preserve"> DE 201</w:t>
      </w:r>
      <w:r w:rsidR="00E3510E" w:rsidRPr="00D04906">
        <w:rPr>
          <w:rFonts w:cs="Tahoma"/>
          <w:sz w:val="19"/>
          <w:szCs w:val="19"/>
          <w:u w:val="single"/>
        </w:rPr>
        <w:t>7</w:t>
      </w:r>
      <w:r w:rsidR="00EB23D1" w:rsidRPr="00D04906">
        <w:rPr>
          <w:rFonts w:cs="Tahoma"/>
          <w:sz w:val="19"/>
          <w:szCs w:val="19"/>
          <w:u w:val="single"/>
        </w:rPr>
        <w:t xml:space="preserve"> (JGL-201</w:t>
      </w:r>
      <w:r w:rsidR="00E3510E" w:rsidRPr="00D04906">
        <w:rPr>
          <w:rFonts w:cs="Tahoma"/>
          <w:sz w:val="19"/>
          <w:szCs w:val="19"/>
          <w:u w:val="single"/>
        </w:rPr>
        <w:t>70</w:t>
      </w:r>
      <w:r w:rsidR="00304DEA" w:rsidRPr="00D04906">
        <w:rPr>
          <w:rFonts w:cs="Tahoma"/>
          <w:sz w:val="19"/>
          <w:szCs w:val="19"/>
          <w:u w:val="single"/>
        </w:rPr>
        <w:t>2</w:t>
      </w:r>
      <w:r w:rsidR="00EB23D1" w:rsidRPr="00D04906">
        <w:rPr>
          <w:rFonts w:cs="Tahoma"/>
          <w:sz w:val="19"/>
          <w:szCs w:val="19"/>
          <w:u w:val="single"/>
        </w:rPr>
        <w:t>)</w:t>
      </w:r>
      <w:r w:rsidR="00E3510E" w:rsidRPr="00D04906">
        <w:rPr>
          <w:rFonts w:cs="Tahoma"/>
          <w:sz w:val="19"/>
          <w:szCs w:val="19"/>
          <w:u w:val="single"/>
        </w:rPr>
        <w:t xml:space="preserve">. </w:t>
      </w:r>
      <w:r w:rsidR="00EB23D1" w:rsidRPr="00D04906">
        <w:rPr>
          <w:rFonts w:cs="Tahoma"/>
          <w:sz w:val="19"/>
          <w:szCs w:val="19"/>
          <w:u w:val="single"/>
        </w:rPr>
        <w:t xml:space="preserve"> </w:t>
      </w:r>
    </w:p>
    <w:p w:rsidR="00560669" w:rsidRPr="00D04906" w:rsidRDefault="00560669" w:rsidP="00560669">
      <w:pPr>
        <w:tabs>
          <w:tab w:val="left" w:pos="709"/>
        </w:tabs>
        <w:spacing w:line="360" w:lineRule="auto"/>
        <w:ind w:firstLine="709"/>
        <w:jc w:val="both"/>
        <w:rPr>
          <w:rFonts w:cs="Tahoma"/>
          <w:sz w:val="19"/>
          <w:szCs w:val="19"/>
        </w:rPr>
      </w:pPr>
      <w:r w:rsidRPr="00D04906">
        <w:rPr>
          <w:rFonts w:cs="Tahoma"/>
          <w:sz w:val="19"/>
          <w:szCs w:val="19"/>
        </w:rPr>
        <w:t>Dada cuenta de</w:t>
      </w:r>
      <w:r w:rsidR="00450834" w:rsidRPr="00D04906">
        <w:rPr>
          <w:rFonts w:cs="Tahoma"/>
          <w:sz w:val="19"/>
          <w:szCs w:val="19"/>
        </w:rPr>
        <w:t>l</w:t>
      </w:r>
      <w:r w:rsidRPr="00D04906">
        <w:rPr>
          <w:rFonts w:cs="Tahoma"/>
          <w:sz w:val="19"/>
          <w:szCs w:val="19"/>
        </w:rPr>
        <w:t xml:space="preserve"> Borrador de</w:t>
      </w:r>
      <w:r w:rsidR="00450834" w:rsidRPr="00D04906">
        <w:rPr>
          <w:rFonts w:cs="Tahoma"/>
          <w:sz w:val="19"/>
          <w:szCs w:val="19"/>
        </w:rPr>
        <w:t>l acta de la sesión anterior celebrada el día 1</w:t>
      </w:r>
      <w:r w:rsidR="00304DEA" w:rsidRPr="00D04906">
        <w:rPr>
          <w:rFonts w:cs="Tahoma"/>
          <w:sz w:val="19"/>
          <w:szCs w:val="19"/>
        </w:rPr>
        <w:t>8</w:t>
      </w:r>
      <w:r w:rsidR="00450834" w:rsidRPr="00D04906">
        <w:rPr>
          <w:rFonts w:cs="Tahoma"/>
          <w:sz w:val="19"/>
          <w:szCs w:val="19"/>
        </w:rPr>
        <w:t xml:space="preserve"> de enero de 2017 </w:t>
      </w:r>
      <w:r w:rsidRPr="00D04906">
        <w:rPr>
          <w:rFonts w:cs="Tahoma"/>
          <w:sz w:val="19"/>
          <w:szCs w:val="19"/>
        </w:rPr>
        <w:t xml:space="preserve"> (JGL</w:t>
      </w:r>
      <w:r w:rsidR="006148BD" w:rsidRPr="00D04906">
        <w:rPr>
          <w:rFonts w:cs="Tahoma"/>
          <w:sz w:val="19"/>
          <w:szCs w:val="19"/>
        </w:rPr>
        <w:t>-</w:t>
      </w:r>
      <w:r w:rsidRPr="00D04906">
        <w:rPr>
          <w:rFonts w:cs="Tahoma"/>
          <w:sz w:val="19"/>
          <w:szCs w:val="19"/>
        </w:rPr>
        <w:t>201</w:t>
      </w:r>
      <w:r w:rsidR="00450834" w:rsidRPr="00D04906">
        <w:rPr>
          <w:rFonts w:cs="Tahoma"/>
          <w:sz w:val="19"/>
          <w:szCs w:val="19"/>
        </w:rPr>
        <w:t>70</w:t>
      </w:r>
      <w:r w:rsidR="00304DEA" w:rsidRPr="00D04906">
        <w:rPr>
          <w:rFonts w:cs="Tahoma"/>
          <w:sz w:val="19"/>
          <w:szCs w:val="19"/>
        </w:rPr>
        <w:t>2</w:t>
      </w:r>
      <w:r w:rsidRPr="00D04906">
        <w:rPr>
          <w:rFonts w:cs="Tahoma"/>
          <w:sz w:val="19"/>
          <w:szCs w:val="19"/>
        </w:rPr>
        <w:t>)</w:t>
      </w:r>
      <w:r w:rsidR="00450834" w:rsidRPr="00D04906">
        <w:rPr>
          <w:rFonts w:cs="Tahoma"/>
          <w:sz w:val="19"/>
          <w:szCs w:val="19"/>
        </w:rPr>
        <w:t>,</w:t>
      </w:r>
      <w:r w:rsidRPr="00D04906">
        <w:rPr>
          <w:rFonts w:cs="Tahoma"/>
          <w:sz w:val="19"/>
          <w:szCs w:val="19"/>
        </w:rPr>
        <w:t xml:space="preserve"> cuyo texto ha sido facilitado con antelación suficiente a los señores miembros de esta Junta de Gobierno, fue aprobada por unanimidad de los señores asistentes, previa votación ordinaria. </w:t>
      </w:r>
    </w:p>
    <w:p w:rsidR="00560669" w:rsidRPr="00D04906" w:rsidRDefault="00560669" w:rsidP="00560669">
      <w:pPr>
        <w:tabs>
          <w:tab w:val="left" w:pos="709"/>
        </w:tabs>
        <w:spacing w:line="360" w:lineRule="auto"/>
        <w:ind w:firstLine="709"/>
        <w:jc w:val="both"/>
        <w:rPr>
          <w:rFonts w:cs="Tahoma"/>
          <w:sz w:val="19"/>
          <w:szCs w:val="19"/>
        </w:rPr>
      </w:pPr>
      <w:r w:rsidRPr="00D04906">
        <w:rPr>
          <w:rFonts w:cs="Tahoma"/>
          <w:sz w:val="19"/>
          <w:szCs w:val="19"/>
        </w:rPr>
        <w:t>Esta Acta una vez transcrita en su correspondiente Libro será autorizada posteriormente con la firma del Sr. Presidente de la Sesión y de</w:t>
      </w:r>
      <w:r w:rsidR="00783BD8" w:rsidRPr="00D04906">
        <w:rPr>
          <w:rFonts w:cs="Tahoma"/>
          <w:sz w:val="19"/>
          <w:szCs w:val="19"/>
        </w:rPr>
        <w:t xml:space="preserve"> </w:t>
      </w:r>
      <w:r w:rsidRPr="00D04906">
        <w:rPr>
          <w:rFonts w:cs="Tahoma"/>
          <w:sz w:val="19"/>
          <w:szCs w:val="19"/>
        </w:rPr>
        <w:t>l</w:t>
      </w:r>
      <w:r w:rsidR="00783BD8" w:rsidRPr="00D04906">
        <w:rPr>
          <w:rFonts w:cs="Tahoma"/>
          <w:sz w:val="19"/>
          <w:szCs w:val="19"/>
        </w:rPr>
        <w:t>os</w:t>
      </w:r>
      <w:r w:rsidRPr="00D04906">
        <w:rPr>
          <w:rFonts w:cs="Tahoma"/>
          <w:sz w:val="19"/>
          <w:szCs w:val="19"/>
        </w:rPr>
        <w:t xml:space="preserve"> Sr</w:t>
      </w:r>
      <w:r w:rsidR="00783BD8" w:rsidRPr="00D04906">
        <w:rPr>
          <w:rFonts w:cs="Tahoma"/>
          <w:sz w:val="19"/>
          <w:szCs w:val="19"/>
        </w:rPr>
        <w:t>es</w:t>
      </w:r>
      <w:r w:rsidRPr="00D04906">
        <w:rPr>
          <w:rFonts w:cs="Tahoma"/>
          <w:sz w:val="19"/>
          <w:szCs w:val="19"/>
        </w:rPr>
        <w:t>. Secretario</w:t>
      </w:r>
      <w:r w:rsidR="00783BD8" w:rsidRPr="00D04906">
        <w:rPr>
          <w:rFonts w:cs="Tahoma"/>
          <w:sz w:val="19"/>
          <w:szCs w:val="19"/>
        </w:rPr>
        <w:t>s de la</w:t>
      </w:r>
      <w:r w:rsidR="00D1131B" w:rsidRPr="00D04906">
        <w:rPr>
          <w:rFonts w:cs="Tahoma"/>
          <w:sz w:val="19"/>
          <w:szCs w:val="19"/>
        </w:rPr>
        <w:t>s</w:t>
      </w:r>
      <w:r w:rsidR="00783BD8" w:rsidRPr="00D04906">
        <w:rPr>
          <w:rFonts w:cs="Tahoma"/>
          <w:sz w:val="19"/>
          <w:szCs w:val="19"/>
        </w:rPr>
        <w:t xml:space="preserve"> sesi</w:t>
      </w:r>
      <w:r w:rsidR="00D1131B" w:rsidRPr="00D04906">
        <w:rPr>
          <w:rFonts w:cs="Tahoma"/>
          <w:sz w:val="19"/>
          <w:szCs w:val="19"/>
        </w:rPr>
        <w:t>ones</w:t>
      </w:r>
      <w:r w:rsidRPr="00D04906">
        <w:rPr>
          <w:rFonts w:cs="Tahoma"/>
          <w:sz w:val="19"/>
          <w:szCs w:val="19"/>
        </w:rPr>
        <w:t>, de conformidad a lo establecido en el artículo 110 del Reglamento de Organización, Funcionamiento y Régimen Jurídico de las Entidades Locales aprobado por Real Decreto 2568/1986 de 28 de noviembre (BOE nº 305 de 22 de diciembre).</w:t>
      </w:r>
    </w:p>
    <w:p w:rsidR="00560669" w:rsidRPr="00D04906" w:rsidRDefault="00560669" w:rsidP="00560669">
      <w:pPr>
        <w:tabs>
          <w:tab w:val="left" w:pos="709"/>
        </w:tabs>
        <w:spacing w:line="360" w:lineRule="auto"/>
        <w:ind w:firstLine="709"/>
        <w:jc w:val="both"/>
        <w:rPr>
          <w:rFonts w:cs="Tahoma"/>
          <w:sz w:val="19"/>
          <w:szCs w:val="19"/>
        </w:rPr>
      </w:pPr>
      <w:r w:rsidRPr="00D04906">
        <w:rPr>
          <w:rFonts w:cs="Tahoma"/>
          <w:sz w:val="19"/>
          <w:szCs w:val="19"/>
        </w:rPr>
        <w:t>Una copia de esta Acta será remitida a todos los miembros de la Corporación, de conformidad a lo establecido en el artículo 113.1.b) del mismo Reglamento.</w:t>
      </w:r>
    </w:p>
    <w:p w:rsidR="00EB23D1" w:rsidRPr="00D04906" w:rsidRDefault="00EB23D1" w:rsidP="00810D69">
      <w:pPr>
        <w:spacing w:line="360" w:lineRule="auto"/>
        <w:ind w:firstLine="708"/>
        <w:jc w:val="both"/>
        <w:rPr>
          <w:rFonts w:cs="Tahoma"/>
          <w:sz w:val="19"/>
          <w:szCs w:val="19"/>
        </w:rPr>
      </w:pPr>
    </w:p>
    <w:p w:rsidR="00C437D2" w:rsidRPr="00D04906" w:rsidRDefault="00C437D2" w:rsidP="00C437D2">
      <w:pPr>
        <w:pStyle w:val="Ttulo"/>
        <w:ind w:firstLine="708"/>
        <w:jc w:val="both"/>
        <w:rPr>
          <w:rFonts w:ascii="Tahoma" w:hAnsi="Tahoma" w:cs="Tahoma"/>
          <w:sz w:val="19"/>
          <w:szCs w:val="19"/>
        </w:rPr>
      </w:pPr>
      <w:r w:rsidRPr="00D04906">
        <w:rPr>
          <w:rFonts w:ascii="Tahoma" w:hAnsi="Tahoma" w:cs="Tahoma"/>
          <w:sz w:val="19"/>
          <w:szCs w:val="19"/>
        </w:rPr>
        <w:t xml:space="preserve">2º.- </w:t>
      </w:r>
      <w:r w:rsidRPr="00D04906">
        <w:rPr>
          <w:rFonts w:ascii="Tahoma" w:hAnsi="Tahoma" w:cs="Tahoma"/>
          <w:sz w:val="19"/>
          <w:szCs w:val="19"/>
          <w:u w:val="single"/>
        </w:rPr>
        <w:t>EXPEDIENTE DE CONTRATACIÓN, MEDIANTE CONCESIÓN DEMANIAL, PARA LA OCUPACIÓN DE  ESPACIO DE DOMINIO PÚBLICO EN EL PARQUE JH DE TORRELODONES: PRÓRROGA DE CONTRATO.</w:t>
      </w:r>
    </w:p>
    <w:p w:rsidR="00C437D2" w:rsidRPr="00D04906" w:rsidRDefault="001D1038" w:rsidP="00810D69">
      <w:pPr>
        <w:spacing w:line="360" w:lineRule="auto"/>
        <w:ind w:firstLine="708"/>
        <w:jc w:val="both"/>
        <w:rPr>
          <w:rFonts w:cs="Tahoma"/>
          <w:sz w:val="19"/>
          <w:szCs w:val="19"/>
        </w:rPr>
      </w:pPr>
      <w:r w:rsidRPr="00D04906">
        <w:rPr>
          <w:rFonts w:cs="Tahoma"/>
          <w:sz w:val="19"/>
          <w:szCs w:val="19"/>
        </w:rPr>
        <w:t>Visto el expediente de contratación, para la ocupación de espacio de dominio público en el Parque JH de Torrelodones.</w:t>
      </w:r>
    </w:p>
    <w:p w:rsidR="001D1038" w:rsidRPr="00D04906" w:rsidRDefault="001D1038" w:rsidP="00810D69">
      <w:pPr>
        <w:spacing w:line="360" w:lineRule="auto"/>
        <w:ind w:firstLine="708"/>
        <w:jc w:val="both"/>
        <w:rPr>
          <w:rFonts w:cs="Tahoma"/>
          <w:sz w:val="19"/>
          <w:szCs w:val="19"/>
        </w:rPr>
      </w:pPr>
      <w:r w:rsidRPr="00D04906">
        <w:rPr>
          <w:rFonts w:cs="Tahoma"/>
          <w:sz w:val="19"/>
          <w:szCs w:val="19"/>
        </w:rPr>
        <w:t>Consta en el expediente, entre otras, la siguiente documentación:</w:t>
      </w:r>
    </w:p>
    <w:p w:rsidR="001D1038" w:rsidRPr="00D04906" w:rsidRDefault="0045122C" w:rsidP="00810D69">
      <w:pPr>
        <w:spacing w:line="360" w:lineRule="auto"/>
        <w:ind w:firstLine="708"/>
        <w:jc w:val="both"/>
        <w:rPr>
          <w:rFonts w:cs="Tahoma"/>
          <w:sz w:val="19"/>
          <w:szCs w:val="19"/>
        </w:rPr>
      </w:pPr>
      <w:r w:rsidRPr="00D04906">
        <w:rPr>
          <w:rFonts w:cs="Tahoma"/>
          <w:sz w:val="19"/>
          <w:szCs w:val="19"/>
        </w:rPr>
        <w:t xml:space="preserve">. </w:t>
      </w:r>
      <w:r w:rsidR="001D1038" w:rsidRPr="00D04906">
        <w:rPr>
          <w:rFonts w:cs="Tahoma"/>
          <w:sz w:val="19"/>
          <w:szCs w:val="19"/>
        </w:rPr>
        <w:t>Contrato administrativo firmado en fecha 19 de febrero de 2009, entre el Ayuntamiento y Parques Turismo Activo, S.L.</w:t>
      </w:r>
    </w:p>
    <w:p w:rsidR="00C437D2" w:rsidRPr="00D04906" w:rsidRDefault="0045122C" w:rsidP="00810D69">
      <w:pPr>
        <w:spacing w:line="360" w:lineRule="auto"/>
        <w:ind w:firstLine="708"/>
        <w:jc w:val="both"/>
        <w:rPr>
          <w:rFonts w:cs="Tahoma"/>
          <w:sz w:val="19"/>
          <w:szCs w:val="19"/>
        </w:rPr>
      </w:pPr>
      <w:r w:rsidRPr="00D04906">
        <w:rPr>
          <w:rFonts w:cs="Tahoma"/>
          <w:sz w:val="19"/>
          <w:szCs w:val="19"/>
        </w:rPr>
        <w:t xml:space="preserve">. </w:t>
      </w:r>
      <w:r w:rsidR="00130CEE" w:rsidRPr="00D04906">
        <w:rPr>
          <w:rFonts w:cs="Tahoma"/>
          <w:sz w:val="19"/>
          <w:szCs w:val="19"/>
        </w:rPr>
        <w:t>Escrito de Parques Turismo Activo, S.L. solicitando prórroga de contrato</w:t>
      </w:r>
      <w:r w:rsidR="0012574C" w:rsidRPr="00D04906">
        <w:rPr>
          <w:rFonts w:cs="Tahoma"/>
          <w:sz w:val="19"/>
          <w:szCs w:val="19"/>
        </w:rPr>
        <w:t xml:space="preserve">. </w:t>
      </w:r>
      <w:r w:rsidR="00130CEE" w:rsidRPr="00D04906">
        <w:rPr>
          <w:rFonts w:cs="Tahoma"/>
          <w:sz w:val="19"/>
          <w:szCs w:val="19"/>
        </w:rPr>
        <w:t xml:space="preserve"> </w:t>
      </w:r>
    </w:p>
    <w:p w:rsidR="00ED3274" w:rsidRPr="00D04906" w:rsidRDefault="0045122C" w:rsidP="00810D69">
      <w:pPr>
        <w:spacing w:line="360" w:lineRule="auto"/>
        <w:ind w:firstLine="708"/>
        <w:jc w:val="both"/>
        <w:rPr>
          <w:rFonts w:cs="Tahoma"/>
          <w:sz w:val="19"/>
          <w:szCs w:val="19"/>
        </w:rPr>
      </w:pPr>
      <w:r w:rsidRPr="00D04906">
        <w:rPr>
          <w:rFonts w:cs="Tahoma"/>
          <w:sz w:val="19"/>
          <w:szCs w:val="19"/>
        </w:rPr>
        <w:t xml:space="preserve">. </w:t>
      </w:r>
      <w:r w:rsidR="00ED3274" w:rsidRPr="00D04906">
        <w:rPr>
          <w:rFonts w:cs="Tahoma"/>
          <w:sz w:val="19"/>
          <w:szCs w:val="19"/>
        </w:rPr>
        <w:t>Propuesta de la Alcaldesa, firmada digitalmente con fecha 23 de enero de 2017, cuyo tenor literal es el siguiente:</w:t>
      </w:r>
    </w:p>
    <w:p w:rsidR="00ED3274" w:rsidRPr="00D04906" w:rsidRDefault="00ED3274" w:rsidP="00ED3274">
      <w:pPr>
        <w:spacing w:line="360" w:lineRule="auto"/>
        <w:ind w:firstLine="567"/>
        <w:jc w:val="both"/>
        <w:rPr>
          <w:rFonts w:cs="Tahoma"/>
          <w:sz w:val="19"/>
          <w:szCs w:val="19"/>
        </w:rPr>
      </w:pPr>
      <w:r w:rsidRPr="00D04906">
        <w:rPr>
          <w:rFonts w:cs="Tahoma"/>
          <w:sz w:val="19"/>
          <w:szCs w:val="19"/>
        </w:rPr>
        <w:t xml:space="preserve">“Con fecha 19 de febrero de 2009 se  firmó contrato entre el Ayuntamiento de Torrelodones y la empresa PARQUES TURISMO ACTIVO, S. L. cuyo fin es la “Concesión </w:t>
      </w:r>
      <w:proofErr w:type="spellStart"/>
      <w:r w:rsidRPr="00D04906">
        <w:rPr>
          <w:rFonts w:cs="Tahoma"/>
          <w:sz w:val="19"/>
          <w:szCs w:val="19"/>
        </w:rPr>
        <w:t>demanial</w:t>
      </w:r>
      <w:proofErr w:type="spellEnd"/>
      <w:r w:rsidRPr="00D04906">
        <w:rPr>
          <w:rFonts w:cs="Tahoma"/>
          <w:sz w:val="19"/>
          <w:szCs w:val="19"/>
        </w:rPr>
        <w:t xml:space="preserve"> para la ocupación de un espacio de dominio público en el Parque JH de Torrelodones”. En su cláusula tercera se indica, que la duración del contrato será de 8 años, contados desde la fecha de formalización del contrato,  prorrogable de año en año hasta un total de 12 años, incluido el periodo inicial y las prórrogas. </w:t>
      </w:r>
    </w:p>
    <w:p w:rsidR="00ED3274" w:rsidRPr="00D04906" w:rsidRDefault="00ED3274" w:rsidP="00ED3274">
      <w:pPr>
        <w:spacing w:line="360" w:lineRule="auto"/>
        <w:ind w:firstLine="567"/>
        <w:jc w:val="both"/>
        <w:rPr>
          <w:rFonts w:cs="Tahoma"/>
          <w:sz w:val="19"/>
          <w:szCs w:val="19"/>
        </w:rPr>
      </w:pPr>
      <w:r w:rsidRPr="00D04906">
        <w:rPr>
          <w:rFonts w:cs="Tahoma"/>
          <w:sz w:val="19"/>
          <w:szCs w:val="19"/>
        </w:rPr>
        <w:lastRenderedPageBreak/>
        <w:t xml:space="preserve">Dado que dicho contrato se está realizando satisfactoriamente por la empresa adjudicataria PARQUES TURISMO ACTIVO, S. L.”, </w:t>
      </w:r>
    </w:p>
    <w:p w:rsidR="00ED3274" w:rsidRPr="00D04906" w:rsidRDefault="00ED3274" w:rsidP="00ED3274">
      <w:pPr>
        <w:spacing w:line="360" w:lineRule="auto"/>
        <w:ind w:firstLine="567"/>
        <w:jc w:val="both"/>
        <w:rPr>
          <w:rFonts w:cs="Tahoma"/>
          <w:sz w:val="19"/>
          <w:szCs w:val="19"/>
        </w:rPr>
      </w:pPr>
      <w:r w:rsidRPr="00D04906">
        <w:rPr>
          <w:rFonts w:cs="Tahoma"/>
          <w:sz w:val="19"/>
          <w:szCs w:val="19"/>
        </w:rPr>
        <w:t>La Junta de Gobierno Local, previa votación ordinaria y por unanimidad de los señores asistentes, acuerda:</w:t>
      </w:r>
    </w:p>
    <w:p w:rsidR="00621362" w:rsidRPr="00D04906" w:rsidRDefault="00ED3274" w:rsidP="00ED3274">
      <w:pPr>
        <w:spacing w:line="360" w:lineRule="auto"/>
        <w:ind w:firstLine="567"/>
        <w:jc w:val="both"/>
        <w:rPr>
          <w:rFonts w:cs="Tahoma"/>
          <w:sz w:val="19"/>
          <w:szCs w:val="19"/>
          <w:lang w:eastAsia="en-US"/>
        </w:rPr>
      </w:pPr>
      <w:r w:rsidRPr="00D04906">
        <w:rPr>
          <w:rFonts w:cs="Tahoma"/>
          <w:sz w:val="19"/>
          <w:szCs w:val="19"/>
        </w:rPr>
        <w:t xml:space="preserve">Prorrogar por un año, desde el 19 de febrero de 2017 al 18 de febrero de 2018 el contrato suscrito con la empresa PARQUES TURISMO ACTIVO, S. L., cuyo fin es la “Concesión </w:t>
      </w:r>
      <w:proofErr w:type="spellStart"/>
      <w:r w:rsidRPr="00D04906">
        <w:rPr>
          <w:rFonts w:cs="Tahoma"/>
          <w:sz w:val="19"/>
          <w:szCs w:val="19"/>
        </w:rPr>
        <w:t>demanial</w:t>
      </w:r>
      <w:proofErr w:type="spellEnd"/>
      <w:r w:rsidRPr="00D04906">
        <w:rPr>
          <w:rFonts w:cs="Tahoma"/>
          <w:sz w:val="19"/>
          <w:szCs w:val="19"/>
        </w:rPr>
        <w:t xml:space="preserve"> para la ocupación de un espacio de dominio público en el Parque JH de Torrelodones”, en las mismas condiciones del contrato inicial y que ahora se prorroga.</w:t>
      </w:r>
    </w:p>
    <w:p w:rsidR="00ED3274" w:rsidRPr="00D04906" w:rsidRDefault="00ED3274" w:rsidP="00810D69">
      <w:pPr>
        <w:spacing w:line="360" w:lineRule="auto"/>
        <w:ind w:firstLine="708"/>
        <w:jc w:val="both"/>
        <w:rPr>
          <w:rFonts w:cs="Tahoma"/>
          <w:sz w:val="19"/>
          <w:szCs w:val="19"/>
        </w:rPr>
      </w:pPr>
    </w:p>
    <w:p w:rsidR="00C437D2" w:rsidRPr="00D04906" w:rsidRDefault="001F222B" w:rsidP="00810D69">
      <w:pPr>
        <w:spacing w:line="360" w:lineRule="auto"/>
        <w:ind w:firstLine="708"/>
        <w:jc w:val="both"/>
        <w:rPr>
          <w:rFonts w:cs="Tahoma"/>
          <w:sz w:val="19"/>
          <w:szCs w:val="19"/>
        </w:rPr>
      </w:pPr>
      <w:r w:rsidRPr="00D04906">
        <w:rPr>
          <w:rFonts w:cs="Tahoma"/>
          <w:sz w:val="19"/>
          <w:szCs w:val="19"/>
        </w:rPr>
        <w:t>3º.-</w:t>
      </w:r>
      <w:r w:rsidR="003A4A73" w:rsidRPr="00D04906">
        <w:rPr>
          <w:rFonts w:cs="Tahoma"/>
          <w:sz w:val="19"/>
          <w:szCs w:val="19"/>
        </w:rPr>
        <w:t xml:space="preserve"> </w:t>
      </w:r>
      <w:r w:rsidR="003A4A73" w:rsidRPr="00D04906">
        <w:rPr>
          <w:rFonts w:cs="Tahoma"/>
          <w:sz w:val="19"/>
          <w:szCs w:val="19"/>
          <w:u w:val="single"/>
        </w:rPr>
        <w:t xml:space="preserve">EXPEDIENTE DE CONTRATACIÓN, </w:t>
      </w:r>
      <w:r w:rsidR="009D142C" w:rsidRPr="00D04906">
        <w:rPr>
          <w:rFonts w:cs="Tahoma"/>
          <w:sz w:val="19"/>
          <w:szCs w:val="19"/>
          <w:u w:val="single"/>
        </w:rPr>
        <w:t xml:space="preserve">PARA LOS SERVICIOS DE MANTENIMIENTO INTEGRAL DE INSTALACIONES DE EDIFICIOS MUNICIPALES DEL AYUNTAMIENTO DE TORRELODONES, </w:t>
      </w:r>
      <w:r w:rsidR="003A4A73" w:rsidRPr="00D04906">
        <w:rPr>
          <w:rFonts w:cs="Tahoma"/>
          <w:sz w:val="19"/>
          <w:szCs w:val="19"/>
          <w:u w:val="single"/>
        </w:rPr>
        <w:t>A ADJUDICAR POR PROCEDIMIENTO ABIERTO CON ÚNICO CRITERIO PRECIO</w:t>
      </w:r>
      <w:r w:rsidR="00836545" w:rsidRPr="00D04906">
        <w:rPr>
          <w:rFonts w:cs="Tahoma"/>
          <w:sz w:val="19"/>
          <w:szCs w:val="19"/>
          <w:u w:val="single"/>
        </w:rPr>
        <w:t xml:space="preserve"> (09CA-201702):</w:t>
      </w:r>
      <w:r w:rsidR="009D142C" w:rsidRPr="00D04906">
        <w:rPr>
          <w:rFonts w:cs="Tahoma"/>
          <w:sz w:val="19"/>
          <w:szCs w:val="19"/>
          <w:u w:val="single"/>
        </w:rPr>
        <w:t xml:space="preserve"> INICIO.</w:t>
      </w:r>
    </w:p>
    <w:p w:rsidR="00C437D2" w:rsidRPr="00D04906" w:rsidRDefault="007E2368" w:rsidP="00810D69">
      <w:pPr>
        <w:spacing w:line="360" w:lineRule="auto"/>
        <w:ind w:firstLine="708"/>
        <w:jc w:val="both"/>
        <w:rPr>
          <w:rFonts w:cs="Tahoma"/>
          <w:sz w:val="19"/>
          <w:szCs w:val="19"/>
        </w:rPr>
      </w:pPr>
      <w:r w:rsidRPr="00D04906">
        <w:rPr>
          <w:rFonts w:cs="Tahoma"/>
          <w:sz w:val="19"/>
          <w:szCs w:val="19"/>
        </w:rPr>
        <w:t>Visto el expediente denominado “Servicios de Mantenimiento integral de instalaciones de edificios municipales del Ayuntamiento de Torrelodones.</w:t>
      </w:r>
    </w:p>
    <w:p w:rsidR="007E2368" w:rsidRPr="00D04906" w:rsidRDefault="007E2368" w:rsidP="00810D69">
      <w:pPr>
        <w:spacing w:line="360" w:lineRule="auto"/>
        <w:ind w:firstLine="708"/>
        <w:jc w:val="both"/>
        <w:rPr>
          <w:rFonts w:cs="Tahoma"/>
          <w:sz w:val="19"/>
          <w:szCs w:val="19"/>
        </w:rPr>
      </w:pPr>
      <w:r w:rsidRPr="00D04906">
        <w:rPr>
          <w:rFonts w:cs="Tahoma"/>
          <w:sz w:val="19"/>
          <w:szCs w:val="19"/>
        </w:rPr>
        <w:t>Consta en el expediente la siguiente documentación:</w:t>
      </w:r>
    </w:p>
    <w:p w:rsidR="007E2368" w:rsidRPr="00D04906" w:rsidRDefault="007E2368" w:rsidP="00810D69">
      <w:pPr>
        <w:spacing w:line="360" w:lineRule="auto"/>
        <w:ind w:firstLine="708"/>
        <w:jc w:val="both"/>
        <w:rPr>
          <w:rFonts w:cs="Tahoma"/>
          <w:sz w:val="19"/>
          <w:szCs w:val="19"/>
        </w:rPr>
      </w:pPr>
      <w:r w:rsidRPr="00D04906">
        <w:rPr>
          <w:rFonts w:cs="Tahoma"/>
          <w:sz w:val="19"/>
          <w:szCs w:val="19"/>
        </w:rPr>
        <w:t xml:space="preserve">Providencia de inicio </w:t>
      </w:r>
      <w:r w:rsidR="008C73BD" w:rsidRPr="00D04906">
        <w:rPr>
          <w:rFonts w:cs="Tahoma"/>
          <w:sz w:val="19"/>
          <w:szCs w:val="19"/>
        </w:rPr>
        <w:t>suscrita por el Concejal de Urbanismo y Medio Ambiente, firmada digitalmente con fecha 10 de enero de 2017.</w:t>
      </w:r>
    </w:p>
    <w:p w:rsidR="00E918FF" w:rsidRPr="00D04906" w:rsidRDefault="00E918FF" w:rsidP="00E918FF">
      <w:pPr>
        <w:spacing w:line="360" w:lineRule="auto"/>
        <w:ind w:firstLine="708"/>
        <w:jc w:val="both"/>
        <w:rPr>
          <w:rFonts w:cs="Tahoma"/>
          <w:sz w:val="19"/>
          <w:szCs w:val="19"/>
        </w:rPr>
      </w:pPr>
      <w:r w:rsidRPr="00D04906">
        <w:rPr>
          <w:rFonts w:cs="Tahoma"/>
          <w:sz w:val="19"/>
          <w:szCs w:val="19"/>
        </w:rPr>
        <w:t>Retenciones de Crédito de los Servicios Económicos de fecha 23 de enero de 2017.</w:t>
      </w:r>
    </w:p>
    <w:p w:rsidR="00BF519A" w:rsidRPr="00D04906" w:rsidRDefault="00844AAC" w:rsidP="00810D69">
      <w:pPr>
        <w:spacing w:line="360" w:lineRule="auto"/>
        <w:ind w:firstLine="708"/>
        <w:jc w:val="both"/>
        <w:rPr>
          <w:rFonts w:cs="Tahoma"/>
          <w:sz w:val="19"/>
          <w:szCs w:val="19"/>
        </w:rPr>
      </w:pPr>
      <w:r w:rsidRPr="00D04906">
        <w:rPr>
          <w:rFonts w:cs="Tahoma"/>
          <w:sz w:val="19"/>
          <w:szCs w:val="19"/>
        </w:rPr>
        <w:t>Informe de la Interventora del Ayuntamiento, firmado digitalmente el 26 de enero de 2017, a los Pliegos Administrativos particulares que han de regir en el contrato.</w:t>
      </w:r>
    </w:p>
    <w:p w:rsidR="00844AAC" w:rsidRPr="00D04906" w:rsidRDefault="00844AAC" w:rsidP="00810D69">
      <w:pPr>
        <w:spacing w:line="360" w:lineRule="auto"/>
        <w:ind w:firstLine="708"/>
        <w:jc w:val="both"/>
        <w:rPr>
          <w:rFonts w:cs="Tahoma"/>
          <w:sz w:val="19"/>
          <w:szCs w:val="19"/>
        </w:rPr>
      </w:pPr>
      <w:r w:rsidRPr="00D04906">
        <w:rPr>
          <w:rFonts w:cs="Tahoma"/>
          <w:sz w:val="19"/>
          <w:szCs w:val="19"/>
        </w:rPr>
        <w:t>Informe del Secretario del Ayuntamiento, firmado digitalmente el 26 de enero de 2017</w:t>
      </w:r>
      <w:r w:rsidR="00E918FF" w:rsidRPr="00D04906">
        <w:rPr>
          <w:rFonts w:cs="Tahoma"/>
          <w:sz w:val="19"/>
          <w:szCs w:val="19"/>
        </w:rPr>
        <w:t xml:space="preserve">. </w:t>
      </w:r>
    </w:p>
    <w:p w:rsidR="00844AAC" w:rsidRPr="00D04906" w:rsidRDefault="00844AAC" w:rsidP="00810D69">
      <w:pPr>
        <w:spacing w:line="360" w:lineRule="auto"/>
        <w:ind w:firstLine="708"/>
        <w:jc w:val="both"/>
        <w:rPr>
          <w:rFonts w:cs="Tahoma"/>
          <w:sz w:val="19"/>
          <w:szCs w:val="19"/>
        </w:rPr>
      </w:pPr>
      <w:r w:rsidRPr="00D04906">
        <w:rPr>
          <w:rFonts w:cs="Tahoma"/>
          <w:sz w:val="19"/>
          <w:szCs w:val="19"/>
        </w:rPr>
        <w:t>La Junta de Gobierno Local, previa votación ordinaria y por unanimidad de los señores asistentes, acuerda:</w:t>
      </w:r>
    </w:p>
    <w:p w:rsidR="00766B2B" w:rsidRPr="00D04906" w:rsidRDefault="00766B2B" w:rsidP="00810D69">
      <w:pPr>
        <w:spacing w:line="360" w:lineRule="auto"/>
        <w:ind w:firstLine="708"/>
        <w:jc w:val="both"/>
        <w:rPr>
          <w:rFonts w:cs="Tahoma"/>
          <w:sz w:val="19"/>
          <w:szCs w:val="19"/>
        </w:rPr>
      </w:pPr>
      <w:r w:rsidRPr="00D04906">
        <w:rPr>
          <w:rFonts w:cs="Tahoma"/>
          <w:sz w:val="19"/>
          <w:szCs w:val="19"/>
        </w:rPr>
        <w:t>1º.- Declarar de tramitación ordinaria, por procedimiento abierto, con único criterio precio,</w:t>
      </w:r>
      <w:r w:rsidR="00804ABD" w:rsidRPr="00D04906">
        <w:rPr>
          <w:rFonts w:cs="Tahoma"/>
          <w:sz w:val="19"/>
          <w:szCs w:val="19"/>
        </w:rPr>
        <w:t xml:space="preserve"> sujeto a regulación armonizada,</w:t>
      </w:r>
      <w:r w:rsidRPr="00D04906">
        <w:rPr>
          <w:rFonts w:cs="Tahoma"/>
          <w:sz w:val="19"/>
          <w:szCs w:val="19"/>
        </w:rPr>
        <w:t xml:space="preserve"> para los servicios de mantenimiento integral de instalaciones de edificios municipales del Ayuntamiento de Torrelodones, con un presupuesto base de licitación de 360.756,80 €, IVA excluido, para los 2 años de duración inicial del contrato.</w:t>
      </w:r>
    </w:p>
    <w:p w:rsidR="00766B2B" w:rsidRPr="00D04906" w:rsidRDefault="00766B2B" w:rsidP="00810D69">
      <w:pPr>
        <w:spacing w:line="360" w:lineRule="auto"/>
        <w:ind w:firstLine="708"/>
        <w:jc w:val="both"/>
        <w:rPr>
          <w:rFonts w:cs="Tahoma"/>
          <w:sz w:val="19"/>
          <w:szCs w:val="19"/>
        </w:rPr>
      </w:pPr>
      <w:r w:rsidRPr="00D04906">
        <w:rPr>
          <w:rFonts w:cs="Tahoma"/>
          <w:sz w:val="19"/>
          <w:szCs w:val="19"/>
        </w:rPr>
        <w:t>2º.- Adjudicar el contrato por procedimiento abierto con único criterio precio</w:t>
      </w:r>
      <w:r w:rsidR="00D22183" w:rsidRPr="00D04906">
        <w:rPr>
          <w:rFonts w:cs="Tahoma"/>
          <w:sz w:val="19"/>
          <w:szCs w:val="19"/>
        </w:rPr>
        <w:t>, sujeto a regulación armonizada</w:t>
      </w:r>
      <w:r w:rsidR="00E918FF" w:rsidRPr="00D04906">
        <w:rPr>
          <w:rFonts w:cs="Tahoma"/>
          <w:sz w:val="19"/>
          <w:szCs w:val="19"/>
        </w:rPr>
        <w:t xml:space="preserve">. </w:t>
      </w:r>
      <w:r w:rsidRPr="00D04906">
        <w:rPr>
          <w:rFonts w:cs="Tahoma"/>
          <w:sz w:val="19"/>
          <w:szCs w:val="19"/>
        </w:rPr>
        <w:t xml:space="preserve"> </w:t>
      </w:r>
    </w:p>
    <w:p w:rsidR="00766B2B" w:rsidRPr="00D04906" w:rsidRDefault="00766B2B" w:rsidP="00810D69">
      <w:pPr>
        <w:spacing w:line="360" w:lineRule="auto"/>
        <w:ind w:firstLine="708"/>
        <w:jc w:val="both"/>
        <w:rPr>
          <w:rFonts w:cs="Tahoma"/>
          <w:sz w:val="19"/>
          <w:szCs w:val="19"/>
        </w:rPr>
      </w:pPr>
      <w:r w:rsidRPr="00D04906">
        <w:rPr>
          <w:rFonts w:cs="Tahoma"/>
          <w:sz w:val="19"/>
          <w:szCs w:val="19"/>
        </w:rPr>
        <w:t xml:space="preserve">3º.- Aprobar </w:t>
      </w:r>
      <w:r w:rsidR="00E918FF" w:rsidRPr="00D04906">
        <w:rPr>
          <w:rFonts w:cs="Tahoma"/>
          <w:sz w:val="19"/>
          <w:szCs w:val="19"/>
        </w:rPr>
        <w:t>los</w:t>
      </w:r>
      <w:r w:rsidRPr="00D04906">
        <w:rPr>
          <w:rFonts w:cs="Tahoma"/>
          <w:sz w:val="19"/>
          <w:szCs w:val="19"/>
        </w:rPr>
        <w:t xml:space="preserve"> Pliego de Cláusulas Administrativas</w:t>
      </w:r>
      <w:r w:rsidR="00E918FF" w:rsidRPr="00D04906">
        <w:rPr>
          <w:rFonts w:cs="Tahoma"/>
          <w:sz w:val="19"/>
          <w:szCs w:val="19"/>
        </w:rPr>
        <w:t xml:space="preserve"> y Técnicas</w:t>
      </w:r>
      <w:r w:rsidRPr="00D04906">
        <w:rPr>
          <w:rFonts w:cs="Tahoma"/>
          <w:sz w:val="19"/>
          <w:szCs w:val="19"/>
        </w:rPr>
        <w:t xml:space="preserve"> que habrán de regir el contrato.</w:t>
      </w:r>
    </w:p>
    <w:p w:rsidR="00844AAC" w:rsidRPr="00D04906" w:rsidRDefault="00766B2B" w:rsidP="00810D69">
      <w:pPr>
        <w:spacing w:line="360" w:lineRule="auto"/>
        <w:ind w:firstLine="708"/>
        <w:jc w:val="both"/>
        <w:rPr>
          <w:rFonts w:cs="Tahoma"/>
          <w:sz w:val="19"/>
          <w:szCs w:val="19"/>
        </w:rPr>
      </w:pPr>
      <w:r w:rsidRPr="00D04906">
        <w:rPr>
          <w:rFonts w:cs="Tahoma"/>
          <w:sz w:val="19"/>
          <w:szCs w:val="19"/>
        </w:rPr>
        <w:t>4º.- Cumplir los demás trámites preceptivos de impulso hasta la formalización del oportuno contrato, sin cuyo trámite no podrá comenzarse la ejecución, incorporando copia de la adjudicación y del contrato que se otorgue.</w:t>
      </w:r>
    </w:p>
    <w:p w:rsidR="00C437D2" w:rsidRPr="00D04906" w:rsidRDefault="00C437D2" w:rsidP="00810D69">
      <w:pPr>
        <w:spacing w:line="360" w:lineRule="auto"/>
        <w:ind w:firstLine="708"/>
        <w:jc w:val="both"/>
        <w:rPr>
          <w:rFonts w:cs="Tahoma"/>
          <w:sz w:val="19"/>
          <w:szCs w:val="19"/>
        </w:rPr>
      </w:pPr>
    </w:p>
    <w:p w:rsidR="00046776" w:rsidRPr="00D04906" w:rsidRDefault="00046776" w:rsidP="00046776">
      <w:pPr>
        <w:spacing w:line="360" w:lineRule="auto"/>
        <w:ind w:firstLine="708"/>
        <w:jc w:val="both"/>
        <w:rPr>
          <w:rFonts w:eastAsia="Calibri" w:cs="Tahoma"/>
          <w:sz w:val="19"/>
          <w:szCs w:val="19"/>
          <w:u w:val="single"/>
          <w:lang w:eastAsia="en-US"/>
        </w:rPr>
      </w:pPr>
      <w:r w:rsidRPr="00D04906">
        <w:rPr>
          <w:rFonts w:eastAsia="Calibri" w:cs="Tahoma"/>
          <w:sz w:val="19"/>
          <w:szCs w:val="19"/>
          <w:lang w:eastAsia="en-US"/>
        </w:rPr>
        <w:t xml:space="preserve">4º.- </w:t>
      </w:r>
      <w:r w:rsidR="00B647B2" w:rsidRPr="00D04906">
        <w:rPr>
          <w:rFonts w:eastAsia="Calibri" w:cs="Tahoma"/>
          <w:sz w:val="19"/>
          <w:szCs w:val="19"/>
          <w:u w:val="single"/>
          <w:lang w:eastAsia="en-US"/>
        </w:rPr>
        <w:t xml:space="preserve">EXPEDIENTE DE CONTRATACIÓN PARA EL SUMINISTRO DE UN SISTEMA DE INFORMACIÓN, TRIBUTARIO Y RECAUDATORIO PARA LA GESTIÓN INTEGRAL  DE LA GESTIÓN, INSPECCIÓN Y RECAUDACIÓN DE LOS INGRESOS MUNICIPALES Y LOS SERVICIOS TECNOLÓGICOS  </w:t>
      </w:r>
      <w:r w:rsidR="00B647B2" w:rsidRPr="00D04906">
        <w:rPr>
          <w:rFonts w:eastAsia="Calibri" w:cs="Tahoma"/>
          <w:sz w:val="19"/>
          <w:szCs w:val="19"/>
          <w:u w:val="single"/>
          <w:lang w:eastAsia="en-US"/>
        </w:rPr>
        <w:lastRenderedPageBreak/>
        <w:t>NECESARIOS PARA SU EXPLOTACIÓN  POR EL AYUNTAMIENTO DE TORRELODONES (09CA-201704): INICIO.</w:t>
      </w:r>
    </w:p>
    <w:p w:rsidR="00976CC9" w:rsidRPr="00D04906" w:rsidRDefault="00976CC9" w:rsidP="00046776">
      <w:pPr>
        <w:spacing w:line="360" w:lineRule="auto"/>
        <w:ind w:firstLine="708"/>
        <w:jc w:val="both"/>
        <w:rPr>
          <w:rFonts w:eastAsia="Calibri" w:cs="Tahoma"/>
          <w:sz w:val="19"/>
          <w:szCs w:val="19"/>
          <w:lang w:eastAsia="en-US"/>
        </w:rPr>
      </w:pPr>
      <w:r w:rsidRPr="00D04906">
        <w:rPr>
          <w:rFonts w:eastAsia="Calibri" w:cs="Tahoma"/>
          <w:sz w:val="19"/>
          <w:szCs w:val="19"/>
          <w:lang w:eastAsia="en-US"/>
        </w:rPr>
        <w:t>Visto el expediente denominado: “Suministro de un sistema de información, tributario y recaudatorio para la gestión integral de la gestión, inspección y recaudación de los ingresos municipales y los servicios tecnológicos necesarios para su explotación por el Ayuntamiento de Torrelodones”.</w:t>
      </w:r>
    </w:p>
    <w:p w:rsidR="00242718" w:rsidRPr="00D04906" w:rsidRDefault="00242718" w:rsidP="00046776">
      <w:pPr>
        <w:spacing w:line="360" w:lineRule="auto"/>
        <w:ind w:firstLine="708"/>
        <w:jc w:val="both"/>
        <w:rPr>
          <w:rFonts w:eastAsia="Calibri" w:cs="Tahoma"/>
          <w:sz w:val="19"/>
          <w:szCs w:val="19"/>
          <w:lang w:eastAsia="en-US"/>
        </w:rPr>
      </w:pPr>
      <w:r w:rsidRPr="00D04906">
        <w:rPr>
          <w:rFonts w:eastAsia="Calibri" w:cs="Tahoma"/>
          <w:sz w:val="19"/>
          <w:szCs w:val="19"/>
          <w:lang w:eastAsia="en-US"/>
        </w:rPr>
        <w:t>Consta en el expediente, entre otras, la siguiente documentación:</w:t>
      </w:r>
    </w:p>
    <w:p w:rsidR="00496416" w:rsidRPr="00D04906" w:rsidRDefault="00496416" w:rsidP="00046776">
      <w:pPr>
        <w:spacing w:line="360" w:lineRule="auto"/>
        <w:ind w:firstLine="708"/>
        <w:jc w:val="both"/>
        <w:rPr>
          <w:rFonts w:eastAsia="Calibri" w:cs="Tahoma"/>
          <w:sz w:val="19"/>
          <w:szCs w:val="19"/>
          <w:lang w:eastAsia="en-US"/>
        </w:rPr>
      </w:pPr>
      <w:r w:rsidRPr="00D04906">
        <w:rPr>
          <w:rFonts w:eastAsia="Calibri" w:cs="Tahoma"/>
          <w:sz w:val="19"/>
          <w:szCs w:val="19"/>
          <w:lang w:eastAsia="en-US"/>
        </w:rPr>
        <w:t xml:space="preserve">Informe justificativo del Tesorero del Ayuntamiento, firmado digitalmente con fecha 27 de enero de 2017, sobre la necesidad de abordar un proceso de modernización de los Servicios Tributarios. </w:t>
      </w:r>
    </w:p>
    <w:p w:rsidR="00496416" w:rsidRPr="00D04906" w:rsidRDefault="00C46E87" w:rsidP="00046776">
      <w:pPr>
        <w:spacing w:line="360" w:lineRule="auto"/>
        <w:ind w:firstLine="708"/>
        <w:jc w:val="both"/>
        <w:rPr>
          <w:rFonts w:eastAsia="Calibri" w:cs="Tahoma"/>
          <w:sz w:val="19"/>
          <w:szCs w:val="19"/>
          <w:lang w:eastAsia="en-US"/>
        </w:rPr>
      </w:pPr>
      <w:r w:rsidRPr="00D04906">
        <w:rPr>
          <w:rFonts w:eastAsia="Calibri" w:cs="Tahoma"/>
          <w:sz w:val="19"/>
          <w:szCs w:val="19"/>
          <w:lang w:eastAsia="en-US"/>
        </w:rPr>
        <w:t>Providencia de inicio, firmada digitalmente por el Concejal de Hacienda el 30 de enero de 2017.</w:t>
      </w:r>
    </w:p>
    <w:p w:rsidR="00C46E87" w:rsidRPr="00D04906" w:rsidRDefault="00C46E87" w:rsidP="00046776">
      <w:pPr>
        <w:spacing w:line="360" w:lineRule="auto"/>
        <w:ind w:firstLine="708"/>
        <w:jc w:val="both"/>
        <w:rPr>
          <w:rFonts w:eastAsia="Calibri" w:cs="Tahoma"/>
          <w:sz w:val="19"/>
          <w:szCs w:val="19"/>
          <w:lang w:eastAsia="en-US"/>
        </w:rPr>
      </w:pPr>
      <w:r w:rsidRPr="00D04906">
        <w:rPr>
          <w:rFonts w:eastAsia="Calibri" w:cs="Tahoma"/>
          <w:sz w:val="19"/>
          <w:szCs w:val="19"/>
          <w:lang w:eastAsia="en-US"/>
        </w:rPr>
        <w:t>Informe del Tesorero, firmado digitalmente con fecha 27 de enero de 2017, de justificación precio del contrato.</w:t>
      </w:r>
    </w:p>
    <w:p w:rsidR="00C46E87" w:rsidRPr="00D04906" w:rsidRDefault="00AE6A33" w:rsidP="00046776">
      <w:pPr>
        <w:spacing w:line="360" w:lineRule="auto"/>
        <w:ind w:firstLine="708"/>
        <w:jc w:val="both"/>
        <w:rPr>
          <w:rFonts w:eastAsia="Calibri" w:cs="Tahoma"/>
          <w:sz w:val="19"/>
          <w:szCs w:val="19"/>
          <w:lang w:eastAsia="en-US"/>
        </w:rPr>
      </w:pPr>
      <w:r w:rsidRPr="00D04906">
        <w:rPr>
          <w:rFonts w:eastAsia="Calibri" w:cs="Tahoma"/>
          <w:sz w:val="19"/>
          <w:szCs w:val="19"/>
          <w:lang w:eastAsia="en-US"/>
        </w:rPr>
        <w:t>Retenciones de crédito emitidas por la Intervención municipal, firmadas digitalmente con fecha 27 de enero de 2017.</w:t>
      </w:r>
    </w:p>
    <w:p w:rsidR="00AE6A33" w:rsidRPr="00D04906" w:rsidRDefault="00150A36" w:rsidP="00046776">
      <w:pPr>
        <w:spacing w:line="360" w:lineRule="auto"/>
        <w:ind w:firstLine="708"/>
        <w:jc w:val="both"/>
        <w:rPr>
          <w:rFonts w:eastAsia="Calibri" w:cs="Tahoma"/>
          <w:sz w:val="19"/>
          <w:szCs w:val="19"/>
          <w:lang w:eastAsia="en-US"/>
        </w:rPr>
      </w:pPr>
      <w:r w:rsidRPr="00D04906">
        <w:rPr>
          <w:rFonts w:eastAsia="Calibri" w:cs="Tahoma"/>
          <w:sz w:val="19"/>
          <w:szCs w:val="19"/>
          <w:lang w:eastAsia="en-US"/>
        </w:rPr>
        <w:t>Informe de la Interventora del Ayuntamiento, firmad</w:t>
      </w:r>
      <w:r w:rsidR="00C12AB8" w:rsidRPr="00D04906">
        <w:rPr>
          <w:rFonts w:eastAsia="Calibri" w:cs="Tahoma"/>
          <w:sz w:val="19"/>
          <w:szCs w:val="19"/>
          <w:lang w:eastAsia="en-US"/>
        </w:rPr>
        <w:t>o</w:t>
      </w:r>
      <w:r w:rsidRPr="00D04906">
        <w:rPr>
          <w:rFonts w:eastAsia="Calibri" w:cs="Tahoma"/>
          <w:sz w:val="19"/>
          <w:szCs w:val="19"/>
          <w:lang w:eastAsia="en-US"/>
        </w:rPr>
        <w:t xml:space="preserve"> digitalmente con fecha 27 de enero de 2017</w:t>
      </w:r>
      <w:r w:rsidR="005B2D56" w:rsidRPr="00D04906">
        <w:rPr>
          <w:rFonts w:eastAsia="Calibri" w:cs="Tahoma"/>
          <w:sz w:val="19"/>
          <w:szCs w:val="19"/>
          <w:lang w:eastAsia="en-US"/>
        </w:rPr>
        <w:t xml:space="preserve">. </w:t>
      </w:r>
    </w:p>
    <w:p w:rsidR="00C12AB8" w:rsidRPr="00D04906" w:rsidRDefault="00C12AB8" w:rsidP="00046776">
      <w:pPr>
        <w:spacing w:line="360" w:lineRule="auto"/>
        <w:ind w:firstLine="708"/>
        <w:jc w:val="both"/>
        <w:rPr>
          <w:rFonts w:eastAsia="Calibri" w:cs="Tahoma"/>
          <w:sz w:val="19"/>
          <w:szCs w:val="19"/>
          <w:lang w:eastAsia="en-US"/>
        </w:rPr>
      </w:pPr>
      <w:r w:rsidRPr="00D04906">
        <w:rPr>
          <w:rFonts w:eastAsia="Calibri" w:cs="Tahoma"/>
          <w:sz w:val="19"/>
          <w:szCs w:val="19"/>
          <w:lang w:eastAsia="en-US"/>
        </w:rPr>
        <w:t>Informe jurídico del Secretario del Ayuntamiento, firmado digitalmente con fecha 27 de enero de 2017</w:t>
      </w:r>
      <w:r w:rsidR="005B2D56" w:rsidRPr="00D04906">
        <w:rPr>
          <w:rFonts w:eastAsia="Calibri" w:cs="Tahoma"/>
          <w:sz w:val="19"/>
          <w:szCs w:val="19"/>
          <w:lang w:eastAsia="en-US"/>
        </w:rPr>
        <w:t xml:space="preserve">. </w:t>
      </w:r>
    </w:p>
    <w:p w:rsidR="00C12AB8" w:rsidRPr="00D04906" w:rsidRDefault="00C12AB8" w:rsidP="00C12AB8">
      <w:pPr>
        <w:spacing w:line="360" w:lineRule="auto"/>
        <w:ind w:firstLine="708"/>
        <w:jc w:val="both"/>
        <w:rPr>
          <w:rFonts w:cs="Tahoma"/>
          <w:sz w:val="19"/>
          <w:szCs w:val="19"/>
        </w:rPr>
      </w:pPr>
      <w:r w:rsidRPr="00D04906">
        <w:rPr>
          <w:rFonts w:cs="Tahoma"/>
          <w:sz w:val="19"/>
          <w:szCs w:val="19"/>
        </w:rPr>
        <w:t>La Junta de Gobierno Local, previa votación ordinaria y por unanimidad de los señores asistentes, acuerda:</w:t>
      </w:r>
    </w:p>
    <w:p w:rsidR="00630130" w:rsidRPr="00D04906" w:rsidRDefault="00630130" w:rsidP="00630130">
      <w:pPr>
        <w:spacing w:line="360" w:lineRule="auto"/>
        <w:ind w:firstLine="709"/>
        <w:jc w:val="both"/>
        <w:rPr>
          <w:rFonts w:cs="Tahoma"/>
          <w:sz w:val="19"/>
          <w:szCs w:val="19"/>
        </w:rPr>
      </w:pPr>
      <w:r w:rsidRPr="00D04906">
        <w:rPr>
          <w:rFonts w:cs="Tahoma"/>
          <w:sz w:val="19"/>
          <w:szCs w:val="19"/>
        </w:rPr>
        <w:t xml:space="preserve">1º.- Declarar de tramitación ordinaria, por procedimiento abierto, </w:t>
      </w:r>
      <w:r w:rsidR="003B2625" w:rsidRPr="00D04906">
        <w:rPr>
          <w:rFonts w:cs="Tahoma"/>
          <w:sz w:val="19"/>
          <w:szCs w:val="19"/>
        </w:rPr>
        <w:t xml:space="preserve">sujeto a regulación armonizada, </w:t>
      </w:r>
      <w:r w:rsidR="000A3E2F" w:rsidRPr="00D04906">
        <w:rPr>
          <w:rFonts w:cs="Tahoma"/>
          <w:sz w:val="19"/>
          <w:szCs w:val="19"/>
        </w:rPr>
        <w:t>con pluralidad de criterios</w:t>
      </w:r>
      <w:r w:rsidR="003453DA" w:rsidRPr="00D04906">
        <w:rPr>
          <w:rFonts w:cs="Tahoma"/>
          <w:sz w:val="19"/>
          <w:szCs w:val="19"/>
        </w:rPr>
        <w:t xml:space="preserve">, el suministro de un </w:t>
      </w:r>
      <w:r w:rsidR="003453DA" w:rsidRPr="00D04906">
        <w:rPr>
          <w:rFonts w:eastAsia="Calibri" w:cs="Tahoma"/>
          <w:sz w:val="19"/>
          <w:szCs w:val="19"/>
          <w:lang w:eastAsia="en-US"/>
        </w:rPr>
        <w:t xml:space="preserve">sistema de información, tributario y recaudatorio para la gestión integral de la gestión, inspección y recaudación de los ingresos municipales y los servicios tecnológicos necesarios para su explotación por el Ayuntamiento de Torrelodones, con un presupuesto base de licitación en el que se ampara de </w:t>
      </w:r>
      <w:r w:rsidRPr="00D04906">
        <w:rPr>
          <w:rFonts w:cs="Tahoma"/>
          <w:sz w:val="19"/>
          <w:szCs w:val="19"/>
        </w:rPr>
        <w:t xml:space="preserve">TRESCIENTOS OCHENTA Y TRES MIL OCHENTA EUROS (383.080,00 €) IVA excluido, de los cuales corresponden </w:t>
      </w:r>
      <w:r w:rsidR="005B2D56" w:rsidRPr="00D04906">
        <w:rPr>
          <w:rFonts w:cs="Tahoma"/>
          <w:sz w:val="19"/>
          <w:szCs w:val="19"/>
        </w:rPr>
        <w:t>a la implantación 95.680 € (IVA excluido) y al alquiler de la aplicación y del servicio de apoyo 287.400,00 € (IVA excluido) por las tres anualidades de duración inicial del contrato (95.800,00 € por anualidad)</w:t>
      </w:r>
      <w:r w:rsidR="00D22183" w:rsidRPr="00D04906">
        <w:rPr>
          <w:rFonts w:cs="Tahoma"/>
          <w:sz w:val="19"/>
          <w:szCs w:val="19"/>
        </w:rPr>
        <w:t>.</w:t>
      </w:r>
    </w:p>
    <w:p w:rsidR="00C12AB8" w:rsidRPr="00D04906" w:rsidRDefault="00C12AB8" w:rsidP="00C12AB8">
      <w:pPr>
        <w:spacing w:line="360" w:lineRule="auto"/>
        <w:ind w:firstLine="708"/>
        <w:jc w:val="both"/>
        <w:rPr>
          <w:rFonts w:cs="Tahoma"/>
          <w:sz w:val="19"/>
          <w:szCs w:val="19"/>
        </w:rPr>
      </w:pPr>
      <w:r w:rsidRPr="00D04906">
        <w:rPr>
          <w:rFonts w:cs="Tahoma"/>
          <w:sz w:val="19"/>
          <w:szCs w:val="19"/>
        </w:rPr>
        <w:t xml:space="preserve">2º.- Adjudicar el contrato por procedimiento abierto </w:t>
      </w:r>
      <w:r w:rsidR="00204875" w:rsidRPr="00D04906">
        <w:rPr>
          <w:rFonts w:cs="Tahoma"/>
          <w:sz w:val="19"/>
          <w:szCs w:val="19"/>
        </w:rPr>
        <w:t xml:space="preserve">sujeto a </w:t>
      </w:r>
      <w:r w:rsidR="000A3E2F" w:rsidRPr="00D04906">
        <w:rPr>
          <w:rFonts w:cs="Tahoma"/>
          <w:sz w:val="19"/>
          <w:szCs w:val="19"/>
        </w:rPr>
        <w:t>regulación armonizada y pluralidad de criterios.</w:t>
      </w:r>
    </w:p>
    <w:p w:rsidR="00C12AB8" w:rsidRPr="00D04906" w:rsidRDefault="00C12AB8" w:rsidP="00C12AB8">
      <w:pPr>
        <w:spacing w:line="360" w:lineRule="auto"/>
        <w:ind w:firstLine="708"/>
        <w:jc w:val="both"/>
        <w:rPr>
          <w:rFonts w:cs="Tahoma"/>
          <w:sz w:val="19"/>
          <w:szCs w:val="19"/>
        </w:rPr>
      </w:pPr>
      <w:r w:rsidRPr="00D04906">
        <w:rPr>
          <w:rFonts w:cs="Tahoma"/>
          <w:sz w:val="19"/>
          <w:szCs w:val="19"/>
        </w:rPr>
        <w:t xml:space="preserve">3º.- Aprobar </w:t>
      </w:r>
      <w:r w:rsidR="004E1B38" w:rsidRPr="00D04906">
        <w:rPr>
          <w:rFonts w:cs="Tahoma"/>
          <w:sz w:val="19"/>
          <w:szCs w:val="19"/>
        </w:rPr>
        <w:t>los</w:t>
      </w:r>
      <w:r w:rsidRPr="00D04906">
        <w:rPr>
          <w:rFonts w:cs="Tahoma"/>
          <w:sz w:val="19"/>
          <w:szCs w:val="19"/>
        </w:rPr>
        <w:t xml:space="preserve"> Pliego</w:t>
      </w:r>
      <w:r w:rsidR="004E1B38" w:rsidRPr="00D04906">
        <w:rPr>
          <w:rFonts w:cs="Tahoma"/>
          <w:sz w:val="19"/>
          <w:szCs w:val="19"/>
        </w:rPr>
        <w:t>s</w:t>
      </w:r>
      <w:r w:rsidRPr="00D04906">
        <w:rPr>
          <w:rFonts w:cs="Tahoma"/>
          <w:sz w:val="19"/>
          <w:szCs w:val="19"/>
        </w:rPr>
        <w:t xml:space="preserve"> de Cláusulas Administrativas</w:t>
      </w:r>
      <w:r w:rsidR="004E1B38" w:rsidRPr="00D04906">
        <w:rPr>
          <w:rFonts w:cs="Tahoma"/>
          <w:sz w:val="19"/>
          <w:szCs w:val="19"/>
        </w:rPr>
        <w:t xml:space="preserve"> y Técnicas</w:t>
      </w:r>
      <w:r w:rsidRPr="00D04906">
        <w:rPr>
          <w:rFonts w:cs="Tahoma"/>
          <w:sz w:val="19"/>
          <w:szCs w:val="19"/>
        </w:rPr>
        <w:t xml:space="preserve"> que habrán de regir el contrato.</w:t>
      </w:r>
    </w:p>
    <w:p w:rsidR="00C12AB8" w:rsidRPr="00D04906" w:rsidRDefault="00C12AB8" w:rsidP="00C12AB8">
      <w:pPr>
        <w:spacing w:line="360" w:lineRule="auto"/>
        <w:ind w:firstLine="708"/>
        <w:jc w:val="both"/>
        <w:rPr>
          <w:rFonts w:cs="Tahoma"/>
          <w:sz w:val="19"/>
          <w:szCs w:val="19"/>
        </w:rPr>
      </w:pPr>
      <w:r w:rsidRPr="00D04906">
        <w:rPr>
          <w:rFonts w:cs="Tahoma"/>
          <w:sz w:val="19"/>
          <w:szCs w:val="19"/>
        </w:rPr>
        <w:t>4º.- Cumplir los demás trámites preceptivos de impulso hasta la formalización del oportuno contrato, sin cuyo trámite no podrá comenzarse la ejecución, incorporando copia de la adjudicación y del contrato que se otorgue.</w:t>
      </w:r>
    </w:p>
    <w:p w:rsidR="00B647B2" w:rsidRPr="00D04906" w:rsidRDefault="00B647B2" w:rsidP="00046776">
      <w:pPr>
        <w:spacing w:line="360" w:lineRule="auto"/>
        <w:ind w:firstLine="708"/>
        <w:jc w:val="both"/>
        <w:rPr>
          <w:rFonts w:eastAsia="Calibri" w:cs="Tahoma"/>
          <w:sz w:val="19"/>
          <w:szCs w:val="19"/>
          <w:lang w:eastAsia="en-US"/>
        </w:rPr>
      </w:pPr>
    </w:p>
    <w:p w:rsidR="00046776" w:rsidRPr="00D04906" w:rsidRDefault="00B647B2" w:rsidP="00046776">
      <w:pPr>
        <w:spacing w:line="360" w:lineRule="auto"/>
        <w:ind w:firstLine="708"/>
        <w:jc w:val="both"/>
        <w:rPr>
          <w:rFonts w:cs="Tahoma"/>
          <w:sz w:val="19"/>
          <w:szCs w:val="19"/>
          <w:u w:val="single"/>
        </w:rPr>
      </w:pPr>
      <w:r w:rsidRPr="00D04906">
        <w:rPr>
          <w:rFonts w:cs="Tahoma"/>
          <w:sz w:val="19"/>
          <w:szCs w:val="19"/>
        </w:rPr>
        <w:t xml:space="preserve">5º.- </w:t>
      </w:r>
      <w:r w:rsidRPr="00D04906">
        <w:rPr>
          <w:rFonts w:cs="Tahoma"/>
          <w:sz w:val="19"/>
          <w:szCs w:val="19"/>
          <w:u w:val="single"/>
        </w:rPr>
        <w:t>EXPEDIENTE DE CONTRATACIÓN PARA LA PRESTACIÓN DEL SERVICIO DE GESTIÓN DEL CENTRO DE ACOGIDA ANIMAL DEL MUNICIPIO DE TORRELODONES, A ADJUDICAR POR PROCEDIMIENTO ABIERTO CON PLURALIDAD DE CRITERIOS (09CA-201705): INICIO.</w:t>
      </w:r>
    </w:p>
    <w:p w:rsidR="00B647B2" w:rsidRPr="00D04906" w:rsidRDefault="0010559A" w:rsidP="00046776">
      <w:pPr>
        <w:spacing w:line="360" w:lineRule="auto"/>
        <w:ind w:firstLine="708"/>
        <w:jc w:val="both"/>
        <w:rPr>
          <w:rFonts w:cs="Tahoma"/>
          <w:sz w:val="19"/>
          <w:szCs w:val="19"/>
        </w:rPr>
      </w:pPr>
      <w:r w:rsidRPr="00D04906">
        <w:rPr>
          <w:rFonts w:cs="Tahoma"/>
          <w:sz w:val="19"/>
          <w:szCs w:val="19"/>
        </w:rPr>
        <w:t>Visto el expediente denominado: Prestación del servicio de gestión del centro de acogida animal del municipio de Torrelodones.</w:t>
      </w:r>
    </w:p>
    <w:p w:rsidR="0010559A" w:rsidRPr="00D04906" w:rsidRDefault="0010559A" w:rsidP="00046776">
      <w:pPr>
        <w:spacing w:line="360" w:lineRule="auto"/>
        <w:ind w:firstLine="708"/>
        <w:jc w:val="both"/>
        <w:rPr>
          <w:rFonts w:cs="Tahoma"/>
          <w:sz w:val="19"/>
          <w:szCs w:val="19"/>
        </w:rPr>
      </w:pPr>
      <w:r w:rsidRPr="00D04906">
        <w:rPr>
          <w:rFonts w:cs="Tahoma"/>
          <w:sz w:val="19"/>
          <w:szCs w:val="19"/>
        </w:rPr>
        <w:t>Consta en el expediente, entre otros, la siguiente documentación:</w:t>
      </w:r>
    </w:p>
    <w:p w:rsidR="0010559A" w:rsidRPr="00D04906" w:rsidRDefault="00EB7BC9" w:rsidP="00046776">
      <w:pPr>
        <w:spacing w:line="360" w:lineRule="auto"/>
        <w:ind w:firstLine="708"/>
        <w:jc w:val="both"/>
        <w:rPr>
          <w:rFonts w:cs="Tahoma"/>
          <w:sz w:val="19"/>
          <w:szCs w:val="19"/>
        </w:rPr>
      </w:pPr>
      <w:r w:rsidRPr="00D04906">
        <w:rPr>
          <w:rFonts w:cs="Tahoma"/>
          <w:sz w:val="19"/>
          <w:szCs w:val="19"/>
        </w:rPr>
        <w:t>Informe del Técnico de Medio Ambiente del Ayuntamiento, firmado digitalmente con fecha 21 de diciembre de 2016 a los Pliegos de prescripciones técnicas que han de regir en el contrato.</w:t>
      </w:r>
    </w:p>
    <w:p w:rsidR="00EB7BC9" w:rsidRPr="00D04906" w:rsidRDefault="00062E15" w:rsidP="00046776">
      <w:pPr>
        <w:spacing w:line="360" w:lineRule="auto"/>
        <w:ind w:firstLine="708"/>
        <w:jc w:val="both"/>
        <w:rPr>
          <w:rFonts w:cs="Tahoma"/>
          <w:sz w:val="19"/>
          <w:szCs w:val="19"/>
        </w:rPr>
      </w:pPr>
      <w:r w:rsidRPr="00D04906">
        <w:rPr>
          <w:rFonts w:cs="Tahoma"/>
          <w:sz w:val="19"/>
          <w:szCs w:val="19"/>
        </w:rPr>
        <w:lastRenderedPageBreak/>
        <w:t>Estudio de Costes del</w:t>
      </w:r>
      <w:r w:rsidR="00EB7BC9" w:rsidRPr="00D04906">
        <w:rPr>
          <w:rFonts w:cs="Tahoma"/>
          <w:sz w:val="19"/>
          <w:szCs w:val="19"/>
        </w:rPr>
        <w:t xml:space="preserve"> Técnico de Medio Ambiente del Ayuntamiento, firmado digitalmente con fecha 23 de diciembre de 2016</w:t>
      </w:r>
      <w:r w:rsidRPr="00D04906">
        <w:rPr>
          <w:rFonts w:cs="Tahoma"/>
          <w:sz w:val="19"/>
          <w:szCs w:val="19"/>
        </w:rPr>
        <w:t xml:space="preserve">. </w:t>
      </w:r>
    </w:p>
    <w:p w:rsidR="00753758" w:rsidRPr="00D04906" w:rsidRDefault="00753758" w:rsidP="00046776">
      <w:pPr>
        <w:spacing w:line="360" w:lineRule="auto"/>
        <w:ind w:firstLine="708"/>
        <w:jc w:val="both"/>
        <w:rPr>
          <w:rFonts w:cs="Tahoma"/>
          <w:sz w:val="19"/>
          <w:szCs w:val="19"/>
        </w:rPr>
      </w:pPr>
      <w:r w:rsidRPr="00D04906">
        <w:rPr>
          <w:rFonts w:cs="Tahoma"/>
          <w:sz w:val="19"/>
          <w:szCs w:val="19"/>
        </w:rPr>
        <w:t>Retenciones de crédito de la Intervención del Ayuntamiento de fecha 28 de diciembre de 2016.</w:t>
      </w:r>
    </w:p>
    <w:p w:rsidR="001F397F" w:rsidRPr="00D04906" w:rsidRDefault="001F397F" w:rsidP="001F397F">
      <w:pPr>
        <w:spacing w:line="360" w:lineRule="auto"/>
        <w:ind w:firstLine="708"/>
        <w:jc w:val="both"/>
        <w:rPr>
          <w:rFonts w:eastAsia="Calibri" w:cs="Tahoma"/>
          <w:sz w:val="19"/>
          <w:szCs w:val="19"/>
          <w:lang w:eastAsia="en-US"/>
        </w:rPr>
      </w:pPr>
      <w:r w:rsidRPr="00D04906">
        <w:rPr>
          <w:rFonts w:cs="Tahoma"/>
          <w:sz w:val="19"/>
          <w:szCs w:val="19"/>
        </w:rPr>
        <w:t xml:space="preserve">Informe de la Interventora del Ayuntamiento, firmada digitalmente con fecha </w:t>
      </w:r>
      <w:r w:rsidR="0039675E" w:rsidRPr="00D04906">
        <w:rPr>
          <w:rFonts w:cs="Tahoma"/>
          <w:sz w:val="19"/>
          <w:szCs w:val="19"/>
        </w:rPr>
        <w:t>30 de enero de 2017</w:t>
      </w:r>
      <w:r w:rsidR="00062E15" w:rsidRPr="00D04906">
        <w:rPr>
          <w:rFonts w:cs="Tahoma"/>
          <w:sz w:val="19"/>
          <w:szCs w:val="19"/>
        </w:rPr>
        <w:t xml:space="preserve">. </w:t>
      </w:r>
    </w:p>
    <w:p w:rsidR="00FC08DB" w:rsidRPr="00D04906" w:rsidRDefault="00FC08DB" w:rsidP="00FF6637">
      <w:pPr>
        <w:spacing w:line="360" w:lineRule="auto"/>
        <w:ind w:firstLine="708"/>
        <w:jc w:val="both"/>
        <w:rPr>
          <w:rFonts w:cs="Tahoma"/>
          <w:bCs/>
          <w:spacing w:val="-3"/>
          <w:sz w:val="19"/>
          <w:szCs w:val="19"/>
        </w:rPr>
      </w:pPr>
      <w:r w:rsidRPr="00D04906">
        <w:rPr>
          <w:rFonts w:eastAsia="Calibri" w:cs="Tahoma"/>
          <w:sz w:val="19"/>
          <w:szCs w:val="19"/>
          <w:lang w:eastAsia="en-US"/>
        </w:rPr>
        <w:t>Propuesta del Concejal de Urbanismo y Medio Ambiente del Ayuntamiento, firmada digitalmente con fecha 25 de enero de 2017</w:t>
      </w:r>
      <w:r w:rsidR="00F73726" w:rsidRPr="00D04906">
        <w:rPr>
          <w:rFonts w:eastAsia="Calibri" w:cs="Tahoma"/>
          <w:sz w:val="19"/>
          <w:szCs w:val="19"/>
          <w:lang w:eastAsia="en-US"/>
        </w:rPr>
        <w:t xml:space="preserve">. </w:t>
      </w:r>
      <w:r w:rsidR="00134640" w:rsidRPr="00D04906">
        <w:rPr>
          <w:rFonts w:cs="Tahoma"/>
          <w:bCs/>
          <w:spacing w:val="-3"/>
          <w:sz w:val="19"/>
          <w:szCs w:val="19"/>
        </w:rPr>
        <w:tab/>
      </w:r>
    </w:p>
    <w:p w:rsidR="001F397F" w:rsidRPr="00D04906" w:rsidRDefault="003855D2" w:rsidP="00046776">
      <w:pPr>
        <w:spacing w:line="360" w:lineRule="auto"/>
        <w:ind w:firstLine="708"/>
        <w:jc w:val="both"/>
        <w:rPr>
          <w:rFonts w:cs="Tahoma"/>
          <w:sz w:val="19"/>
          <w:szCs w:val="19"/>
        </w:rPr>
      </w:pPr>
      <w:r w:rsidRPr="00D04906">
        <w:rPr>
          <w:rFonts w:cs="Tahoma"/>
          <w:sz w:val="19"/>
          <w:szCs w:val="19"/>
        </w:rPr>
        <w:t>La Junta de Gobierno Local, previa votación ordinaria y por unanimidad de los señores asistentes, acuerda:</w:t>
      </w:r>
    </w:p>
    <w:p w:rsidR="00CA1866" w:rsidRPr="00D04906" w:rsidRDefault="00CA1866" w:rsidP="00CA1866">
      <w:pPr>
        <w:widowControl w:val="0"/>
        <w:suppressAutoHyphens/>
        <w:autoSpaceDE w:val="0"/>
        <w:autoSpaceDN w:val="0"/>
        <w:adjustRightInd w:val="0"/>
        <w:spacing w:line="360" w:lineRule="auto"/>
        <w:ind w:firstLine="709"/>
        <w:jc w:val="both"/>
        <w:rPr>
          <w:rFonts w:cs="Tahoma"/>
          <w:sz w:val="19"/>
          <w:szCs w:val="19"/>
        </w:rPr>
      </w:pPr>
      <w:r w:rsidRPr="00D04906">
        <w:rPr>
          <w:rFonts w:cs="Tahoma"/>
          <w:sz w:val="19"/>
          <w:szCs w:val="19"/>
        </w:rPr>
        <w:t>1º.- Declarar de tramitación ordinaria, por procedimiento abierto con pluralidad de criterios</w:t>
      </w:r>
      <w:r w:rsidR="00FF6637" w:rsidRPr="00D04906">
        <w:rPr>
          <w:rFonts w:cs="Tahoma"/>
          <w:sz w:val="19"/>
          <w:szCs w:val="19"/>
        </w:rPr>
        <w:t xml:space="preserve">, </w:t>
      </w:r>
      <w:r w:rsidRPr="00D04906">
        <w:rPr>
          <w:rFonts w:cs="Tahoma"/>
          <w:sz w:val="19"/>
          <w:szCs w:val="19"/>
        </w:rPr>
        <w:t>el expediente para la prestación del servicio de gestión del centro de acogida animal del municipio de Torrelodones, con un presupuesto base licitación en el que se ampara de SETENTA Y NUEVE MIL TRESCIENTOS TREINTA Y OCHO EUROS CON OCHENTA Y CUATRO CENTIMOS,  IVA excluido (79.338,84 €), para los dos años de duración del contrato.</w:t>
      </w:r>
    </w:p>
    <w:p w:rsidR="00CA1866" w:rsidRPr="00D04906" w:rsidRDefault="00CA1866" w:rsidP="00CA1866">
      <w:pPr>
        <w:spacing w:line="360" w:lineRule="auto"/>
        <w:ind w:firstLine="708"/>
        <w:jc w:val="both"/>
        <w:rPr>
          <w:rFonts w:cs="Tahoma"/>
          <w:sz w:val="19"/>
          <w:szCs w:val="19"/>
        </w:rPr>
      </w:pPr>
      <w:r w:rsidRPr="00D04906">
        <w:rPr>
          <w:rFonts w:cs="Tahoma"/>
          <w:sz w:val="19"/>
          <w:szCs w:val="19"/>
        </w:rPr>
        <w:t>2º.- Adjudicar el contrato por procedimiento abierto con pluralidad de criterios.</w:t>
      </w:r>
    </w:p>
    <w:p w:rsidR="00CA1866" w:rsidRPr="00D04906" w:rsidRDefault="00CA1866" w:rsidP="00CA1866">
      <w:pPr>
        <w:spacing w:line="360" w:lineRule="auto"/>
        <w:ind w:firstLine="708"/>
        <w:jc w:val="both"/>
        <w:rPr>
          <w:rFonts w:cs="Tahoma"/>
          <w:sz w:val="19"/>
          <w:szCs w:val="19"/>
        </w:rPr>
      </w:pPr>
      <w:r w:rsidRPr="00D04906">
        <w:rPr>
          <w:rFonts w:cs="Tahoma"/>
          <w:sz w:val="19"/>
          <w:szCs w:val="19"/>
        </w:rPr>
        <w:t xml:space="preserve">3º.- Aprobar </w:t>
      </w:r>
      <w:r w:rsidR="00FF6637" w:rsidRPr="00D04906">
        <w:rPr>
          <w:rFonts w:cs="Tahoma"/>
          <w:sz w:val="19"/>
          <w:szCs w:val="19"/>
        </w:rPr>
        <w:t>los</w:t>
      </w:r>
      <w:r w:rsidRPr="00D04906">
        <w:rPr>
          <w:rFonts w:cs="Tahoma"/>
          <w:sz w:val="19"/>
          <w:szCs w:val="19"/>
        </w:rPr>
        <w:t xml:space="preserve"> Pliego</w:t>
      </w:r>
      <w:r w:rsidR="00FF6637" w:rsidRPr="00D04906">
        <w:rPr>
          <w:rFonts w:cs="Tahoma"/>
          <w:sz w:val="19"/>
          <w:szCs w:val="19"/>
        </w:rPr>
        <w:t>s</w:t>
      </w:r>
      <w:r w:rsidRPr="00D04906">
        <w:rPr>
          <w:rFonts w:cs="Tahoma"/>
          <w:sz w:val="19"/>
          <w:szCs w:val="19"/>
        </w:rPr>
        <w:t xml:space="preserve"> de Cláusulas Administrativas</w:t>
      </w:r>
      <w:r w:rsidR="00FF6637" w:rsidRPr="00D04906">
        <w:rPr>
          <w:rFonts w:cs="Tahoma"/>
          <w:sz w:val="19"/>
          <w:szCs w:val="19"/>
        </w:rPr>
        <w:t xml:space="preserve"> y Técnicas</w:t>
      </w:r>
      <w:r w:rsidRPr="00D04906">
        <w:rPr>
          <w:rFonts w:cs="Tahoma"/>
          <w:sz w:val="19"/>
          <w:szCs w:val="19"/>
        </w:rPr>
        <w:t xml:space="preserve"> que habrán de regir el contrato.</w:t>
      </w:r>
    </w:p>
    <w:p w:rsidR="00CA1866" w:rsidRPr="00D04906" w:rsidRDefault="00CA1866" w:rsidP="00CA1866">
      <w:pPr>
        <w:spacing w:line="360" w:lineRule="auto"/>
        <w:ind w:firstLine="708"/>
        <w:jc w:val="both"/>
        <w:rPr>
          <w:rFonts w:cs="Tahoma"/>
          <w:sz w:val="19"/>
          <w:szCs w:val="19"/>
        </w:rPr>
      </w:pPr>
      <w:r w:rsidRPr="00D04906">
        <w:rPr>
          <w:rFonts w:cs="Tahoma"/>
          <w:sz w:val="19"/>
          <w:szCs w:val="19"/>
        </w:rPr>
        <w:t>4º.- Cumplir los demás trámites preceptivos de impulso hasta la formalización del oportuno contrato, sin cuyo trámite no podrá comenzarse la ejecución, incorporando copia de la adjudicación y del contrato que se otorgue.</w:t>
      </w:r>
    </w:p>
    <w:p w:rsidR="00CA1866" w:rsidRPr="00D04906" w:rsidRDefault="00CA1866" w:rsidP="00CA1866">
      <w:pPr>
        <w:widowControl w:val="0"/>
        <w:suppressAutoHyphens/>
        <w:autoSpaceDE w:val="0"/>
        <w:autoSpaceDN w:val="0"/>
        <w:adjustRightInd w:val="0"/>
        <w:spacing w:line="360" w:lineRule="auto"/>
        <w:ind w:firstLine="709"/>
        <w:jc w:val="both"/>
        <w:rPr>
          <w:rFonts w:cs="Tahoma"/>
          <w:b/>
          <w:sz w:val="19"/>
          <w:szCs w:val="19"/>
        </w:rPr>
      </w:pPr>
    </w:p>
    <w:p w:rsidR="00046776" w:rsidRPr="00D04906" w:rsidRDefault="00046776" w:rsidP="00046776">
      <w:pPr>
        <w:tabs>
          <w:tab w:val="left" w:pos="709"/>
        </w:tabs>
        <w:spacing w:line="360" w:lineRule="auto"/>
        <w:ind w:firstLine="708"/>
        <w:jc w:val="both"/>
        <w:rPr>
          <w:rFonts w:cs="Tahoma"/>
          <w:sz w:val="19"/>
          <w:szCs w:val="19"/>
        </w:rPr>
      </w:pPr>
      <w:r w:rsidRPr="00D04906">
        <w:rPr>
          <w:rFonts w:cs="Tahoma"/>
          <w:sz w:val="19"/>
          <w:szCs w:val="19"/>
        </w:rPr>
        <w:t xml:space="preserve">6º.- </w:t>
      </w:r>
      <w:r w:rsidR="00B647B2" w:rsidRPr="00D04906">
        <w:rPr>
          <w:rFonts w:cs="Tahoma"/>
          <w:sz w:val="19"/>
          <w:szCs w:val="19"/>
          <w:u w:val="single"/>
        </w:rPr>
        <w:t>EXPEDIENTE DE CONTRATACIÓN, MEDIANTE PROCEDIMIENTO NEGOCIADO SIN PUBLICIDAD, PARA LA REDACCIÓN DEL PROYECTO PARA CAMPO DE FÚTBOL-RUGBY EN LA PARCELA 4.2 DEL AHS DE TORRELODONES (09CA-201640): ADJUDICACIÓN.</w:t>
      </w:r>
      <w:r w:rsidR="00B647B2" w:rsidRPr="00D04906">
        <w:rPr>
          <w:rFonts w:cs="Tahoma"/>
          <w:sz w:val="19"/>
          <w:szCs w:val="19"/>
        </w:rPr>
        <w:t xml:space="preserve"> </w:t>
      </w:r>
    </w:p>
    <w:p w:rsidR="00C437D2" w:rsidRPr="00D04906" w:rsidRDefault="001E7E9F" w:rsidP="00810D69">
      <w:pPr>
        <w:spacing w:line="360" w:lineRule="auto"/>
        <w:ind w:firstLine="708"/>
        <w:jc w:val="both"/>
        <w:rPr>
          <w:rFonts w:cs="Tahoma"/>
          <w:sz w:val="19"/>
          <w:szCs w:val="19"/>
        </w:rPr>
      </w:pPr>
      <w:r w:rsidRPr="00D04906">
        <w:rPr>
          <w:rFonts w:cs="Tahoma"/>
          <w:sz w:val="19"/>
          <w:szCs w:val="19"/>
        </w:rPr>
        <w:t>Visto el expediente de contratación para la redacción del proyecto para Campo de Fútbol-Rugby, en la parcela 4.2 del Área Homogénea Sur de Torrelodones.</w:t>
      </w:r>
    </w:p>
    <w:p w:rsidR="001E7E9F" w:rsidRPr="00D04906" w:rsidRDefault="001E7E9F" w:rsidP="00810D69">
      <w:pPr>
        <w:spacing w:line="360" w:lineRule="auto"/>
        <w:ind w:firstLine="708"/>
        <w:jc w:val="both"/>
        <w:rPr>
          <w:rFonts w:cs="Tahoma"/>
          <w:sz w:val="19"/>
          <w:szCs w:val="19"/>
        </w:rPr>
      </w:pPr>
      <w:r w:rsidRPr="00D04906">
        <w:rPr>
          <w:rFonts w:cs="Tahoma"/>
          <w:sz w:val="19"/>
          <w:szCs w:val="19"/>
        </w:rPr>
        <w:t>Del expediente de contratación resulta:</w:t>
      </w:r>
    </w:p>
    <w:p w:rsidR="001E7E9F" w:rsidRPr="00D04906" w:rsidRDefault="001E7E9F" w:rsidP="00810D69">
      <w:pPr>
        <w:spacing w:line="360" w:lineRule="auto"/>
        <w:ind w:firstLine="708"/>
        <w:jc w:val="both"/>
        <w:rPr>
          <w:rFonts w:cs="Tahoma"/>
          <w:sz w:val="19"/>
          <w:szCs w:val="19"/>
        </w:rPr>
      </w:pPr>
      <w:r w:rsidRPr="00D04906">
        <w:rPr>
          <w:rFonts w:cs="Tahoma"/>
          <w:sz w:val="19"/>
          <w:szCs w:val="19"/>
        </w:rPr>
        <w:t>1)  Que por la Junta de Gobierno Local de fecha 19 de octubre de 2016, se acordó:</w:t>
      </w:r>
    </w:p>
    <w:p w:rsidR="001E7E9F" w:rsidRPr="00D04906" w:rsidRDefault="001E7E9F" w:rsidP="001E7E9F">
      <w:pPr>
        <w:spacing w:line="360" w:lineRule="auto"/>
        <w:ind w:firstLine="708"/>
        <w:jc w:val="both"/>
        <w:rPr>
          <w:rFonts w:cs="Tahoma"/>
          <w:sz w:val="19"/>
          <w:szCs w:val="19"/>
          <w:lang w:eastAsia="en-US"/>
        </w:rPr>
      </w:pPr>
      <w:r w:rsidRPr="00D04906">
        <w:rPr>
          <w:rFonts w:cs="Tahoma"/>
          <w:sz w:val="19"/>
          <w:szCs w:val="19"/>
        </w:rPr>
        <w:t xml:space="preserve">“1º.- Declarar de tramitación anticipada el expediente para la redacción del proyecto para campo de fútbol-rugby en la parcela 4.2 del </w:t>
      </w:r>
      <w:proofErr w:type="spellStart"/>
      <w:r w:rsidRPr="00D04906">
        <w:rPr>
          <w:rFonts w:cs="Tahoma"/>
          <w:sz w:val="19"/>
          <w:szCs w:val="19"/>
        </w:rPr>
        <w:t>Area</w:t>
      </w:r>
      <w:proofErr w:type="spellEnd"/>
      <w:r w:rsidRPr="00D04906">
        <w:rPr>
          <w:rFonts w:cs="Tahoma"/>
          <w:sz w:val="19"/>
          <w:szCs w:val="19"/>
        </w:rPr>
        <w:t xml:space="preserve"> Homogénea Sur de Torrelodones, con un presupuesto base de licitación de 43.400,00 €</w:t>
      </w:r>
      <w:r w:rsidRPr="00D04906">
        <w:rPr>
          <w:rFonts w:cs="Tahoma"/>
          <w:sz w:val="19"/>
          <w:szCs w:val="19"/>
          <w:lang w:eastAsia="en-US"/>
        </w:rPr>
        <w:t xml:space="preserve"> IVA excluido.</w:t>
      </w:r>
    </w:p>
    <w:p w:rsidR="001E7E9F" w:rsidRPr="00D04906" w:rsidRDefault="001E7E9F" w:rsidP="001E7E9F">
      <w:pPr>
        <w:spacing w:line="360" w:lineRule="auto"/>
        <w:ind w:firstLine="708"/>
        <w:jc w:val="both"/>
        <w:rPr>
          <w:rFonts w:cs="Tahoma"/>
          <w:sz w:val="19"/>
          <w:szCs w:val="19"/>
        </w:rPr>
      </w:pPr>
      <w:r w:rsidRPr="00D04906">
        <w:rPr>
          <w:rFonts w:cs="Tahoma"/>
          <w:sz w:val="19"/>
          <w:szCs w:val="19"/>
        </w:rPr>
        <w:t>2º.- Adjudicar el contrato por procedimiento negociado sin publicidad.</w:t>
      </w:r>
    </w:p>
    <w:p w:rsidR="001E7E9F" w:rsidRPr="00D04906" w:rsidRDefault="001E7E9F" w:rsidP="001E7E9F">
      <w:pPr>
        <w:spacing w:line="360" w:lineRule="auto"/>
        <w:ind w:firstLine="708"/>
        <w:jc w:val="both"/>
        <w:rPr>
          <w:rFonts w:cs="Tahoma"/>
          <w:sz w:val="19"/>
          <w:szCs w:val="19"/>
        </w:rPr>
      </w:pPr>
      <w:r w:rsidRPr="00D04906">
        <w:rPr>
          <w:rFonts w:cs="Tahoma"/>
          <w:sz w:val="19"/>
          <w:szCs w:val="19"/>
        </w:rPr>
        <w:t>3º.- Invitar a las siguientes empresas:</w:t>
      </w:r>
    </w:p>
    <w:p w:rsidR="001E7E9F" w:rsidRPr="00D04906" w:rsidRDefault="001E7E9F" w:rsidP="001E7E9F">
      <w:pPr>
        <w:spacing w:line="360" w:lineRule="auto"/>
        <w:ind w:left="1560" w:hanging="425"/>
        <w:jc w:val="both"/>
        <w:rPr>
          <w:rFonts w:cs="Tahoma"/>
          <w:sz w:val="19"/>
          <w:szCs w:val="19"/>
        </w:rPr>
      </w:pPr>
      <w:r w:rsidRPr="00D04906">
        <w:rPr>
          <w:rFonts w:cs="Tahoma"/>
          <w:sz w:val="19"/>
          <w:szCs w:val="19"/>
        </w:rPr>
        <w:t>•</w:t>
      </w:r>
      <w:r w:rsidRPr="00D04906">
        <w:rPr>
          <w:rFonts w:cs="Tahoma"/>
          <w:sz w:val="19"/>
          <w:szCs w:val="19"/>
        </w:rPr>
        <w:tab/>
        <w:t>D. Juan Ignacio Herrero Fernández</w:t>
      </w:r>
    </w:p>
    <w:p w:rsidR="001E7E9F" w:rsidRPr="00D04906" w:rsidRDefault="001E7E9F" w:rsidP="001E7E9F">
      <w:pPr>
        <w:spacing w:line="360" w:lineRule="auto"/>
        <w:ind w:left="1560" w:hanging="425"/>
        <w:jc w:val="both"/>
        <w:rPr>
          <w:rFonts w:cs="Tahoma"/>
          <w:sz w:val="19"/>
          <w:szCs w:val="19"/>
        </w:rPr>
      </w:pPr>
      <w:r w:rsidRPr="00D04906">
        <w:rPr>
          <w:rFonts w:cs="Tahoma"/>
          <w:sz w:val="19"/>
          <w:szCs w:val="19"/>
        </w:rPr>
        <w:t>•</w:t>
      </w:r>
      <w:r w:rsidRPr="00D04906">
        <w:rPr>
          <w:rFonts w:cs="Tahoma"/>
          <w:sz w:val="19"/>
          <w:szCs w:val="19"/>
        </w:rPr>
        <w:tab/>
        <w:t xml:space="preserve">D. Ignacio Rodríguez </w:t>
      </w:r>
      <w:proofErr w:type="spellStart"/>
      <w:r w:rsidRPr="00D04906">
        <w:rPr>
          <w:rFonts w:cs="Tahoma"/>
          <w:sz w:val="19"/>
          <w:szCs w:val="19"/>
        </w:rPr>
        <w:t>Urgel</w:t>
      </w:r>
      <w:proofErr w:type="spellEnd"/>
    </w:p>
    <w:p w:rsidR="001E7E9F" w:rsidRPr="00D04906" w:rsidRDefault="001E7E9F" w:rsidP="001E7E9F">
      <w:pPr>
        <w:spacing w:line="360" w:lineRule="auto"/>
        <w:ind w:left="1560" w:hanging="425"/>
        <w:jc w:val="both"/>
        <w:rPr>
          <w:rFonts w:cs="Tahoma"/>
          <w:sz w:val="19"/>
          <w:szCs w:val="19"/>
        </w:rPr>
      </w:pPr>
      <w:r w:rsidRPr="00D04906">
        <w:rPr>
          <w:rFonts w:cs="Tahoma"/>
          <w:sz w:val="19"/>
          <w:szCs w:val="19"/>
        </w:rPr>
        <w:t>•</w:t>
      </w:r>
      <w:r w:rsidRPr="00D04906">
        <w:rPr>
          <w:rFonts w:cs="Tahoma"/>
          <w:sz w:val="19"/>
          <w:szCs w:val="19"/>
        </w:rPr>
        <w:tab/>
        <w:t xml:space="preserve">D. Mauro Doncel </w:t>
      </w:r>
      <w:proofErr w:type="spellStart"/>
      <w:r w:rsidRPr="00D04906">
        <w:rPr>
          <w:rFonts w:cs="Tahoma"/>
          <w:sz w:val="19"/>
          <w:szCs w:val="19"/>
        </w:rPr>
        <w:t>Marchán</w:t>
      </w:r>
      <w:proofErr w:type="spellEnd"/>
      <w:r w:rsidRPr="00D04906">
        <w:rPr>
          <w:rFonts w:cs="Tahoma"/>
          <w:sz w:val="19"/>
          <w:szCs w:val="19"/>
        </w:rPr>
        <w:t xml:space="preserve"> y Dª Maitane Díaz Prieto         </w:t>
      </w:r>
    </w:p>
    <w:p w:rsidR="001E7E9F" w:rsidRPr="00D04906" w:rsidRDefault="001E7E9F" w:rsidP="001E7E9F">
      <w:pPr>
        <w:spacing w:line="360" w:lineRule="auto"/>
        <w:ind w:left="1560" w:hanging="425"/>
        <w:jc w:val="both"/>
        <w:rPr>
          <w:rFonts w:cs="Tahoma"/>
          <w:sz w:val="19"/>
          <w:szCs w:val="19"/>
        </w:rPr>
      </w:pPr>
      <w:r w:rsidRPr="00D04906">
        <w:rPr>
          <w:rFonts w:cs="Tahoma"/>
          <w:sz w:val="19"/>
          <w:szCs w:val="19"/>
        </w:rPr>
        <w:t>•</w:t>
      </w:r>
      <w:r w:rsidRPr="00D04906">
        <w:rPr>
          <w:rFonts w:cs="Tahoma"/>
          <w:sz w:val="19"/>
          <w:szCs w:val="19"/>
        </w:rPr>
        <w:tab/>
        <w:t>D. Pelayo García Costales y  D. Juan Manuel Palacios Galán.</w:t>
      </w:r>
    </w:p>
    <w:p w:rsidR="001E7E9F" w:rsidRPr="00D04906" w:rsidRDefault="001E7E9F" w:rsidP="001E7E9F">
      <w:pPr>
        <w:spacing w:line="360" w:lineRule="auto"/>
        <w:ind w:left="1560" w:hanging="425"/>
        <w:jc w:val="both"/>
        <w:rPr>
          <w:rFonts w:cs="Tahoma"/>
          <w:sz w:val="19"/>
          <w:szCs w:val="19"/>
        </w:rPr>
      </w:pPr>
      <w:r w:rsidRPr="00D04906">
        <w:rPr>
          <w:rFonts w:cs="Tahoma"/>
          <w:sz w:val="19"/>
          <w:szCs w:val="19"/>
        </w:rPr>
        <w:t>•</w:t>
      </w:r>
      <w:r w:rsidRPr="00D04906">
        <w:rPr>
          <w:rFonts w:cs="Tahoma"/>
          <w:sz w:val="19"/>
          <w:szCs w:val="19"/>
        </w:rPr>
        <w:tab/>
        <w:t xml:space="preserve">Picado-de Blas Arquitectos, S.L. </w:t>
      </w:r>
    </w:p>
    <w:p w:rsidR="001E7E9F" w:rsidRPr="00D04906" w:rsidRDefault="001E7E9F" w:rsidP="001E7E9F">
      <w:pPr>
        <w:spacing w:line="360" w:lineRule="auto"/>
        <w:ind w:left="1560" w:hanging="425"/>
        <w:jc w:val="both"/>
        <w:rPr>
          <w:rFonts w:cs="Tahoma"/>
          <w:sz w:val="19"/>
          <w:szCs w:val="19"/>
        </w:rPr>
      </w:pPr>
      <w:r w:rsidRPr="00D04906">
        <w:rPr>
          <w:rFonts w:cs="Tahoma"/>
          <w:sz w:val="19"/>
          <w:szCs w:val="19"/>
        </w:rPr>
        <w:lastRenderedPageBreak/>
        <w:t>•</w:t>
      </w:r>
      <w:r w:rsidRPr="00D04906">
        <w:rPr>
          <w:rFonts w:cs="Tahoma"/>
          <w:sz w:val="19"/>
          <w:szCs w:val="19"/>
        </w:rPr>
        <w:tab/>
        <w:t>D. Ángel Hernández Pando</w:t>
      </w:r>
    </w:p>
    <w:p w:rsidR="001E7E9F" w:rsidRPr="00D04906" w:rsidRDefault="001E7E9F" w:rsidP="001E7E9F">
      <w:pPr>
        <w:spacing w:line="360" w:lineRule="auto"/>
        <w:ind w:left="1560" w:hanging="425"/>
        <w:jc w:val="both"/>
        <w:rPr>
          <w:rFonts w:cs="Tahoma"/>
          <w:sz w:val="19"/>
          <w:szCs w:val="19"/>
        </w:rPr>
      </w:pPr>
      <w:r w:rsidRPr="00D04906">
        <w:rPr>
          <w:rFonts w:cs="Tahoma"/>
          <w:sz w:val="19"/>
          <w:szCs w:val="19"/>
        </w:rPr>
        <w:t>•</w:t>
      </w:r>
      <w:r w:rsidRPr="00D04906">
        <w:rPr>
          <w:rFonts w:cs="Tahoma"/>
          <w:sz w:val="19"/>
          <w:szCs w:val="19"/>
        </w:rPr>
        <w:tab/>
        <w:t xml:space="preserve">Dª María </w:t>
      </w:r>
      <w:proofErr w:type="spellStart"/>
      <w:r w:rsidRPr="00D04906">
        <w:rPr>
          <w:rFonts w:cs="Tahoma"/>
          <w:sz w:val="19"/>
          <w:szCs w:val="19"/>
        </w:rPr>
        <w:t>Mestre</w:t>
      </w:r>
      <w:proofErr w:type="spellEnd"/>
      <w:r w:rsidRPr="00D04906">
        <w:rPr>
          <w:rFonts w:cs="Tahoma"/>
          <w:sz w:val="19"/>
          <w:szCs w:val="19"/>
        </w:rPr>
        <w:t xml:space="preserve"> García. </w:t>
      </w:r>
    </w:p>
    <w:p w:rsidR="001E7E9F" w:rsidRPr="00D04906" w:rsidRDefault="001E7E9F" w:rsidP="001E7E9F">
      <w:pPr>
        <w:spacing w:line="360" w:lineRule="auto"/>
        <w:ind w:left="1560" w:hanging="425"/>
        <w:jc w:val="both"/>
        <w:rPr>
          <w:rFonts w:cs="Tahoma"/>
          <w:sz w:val="19"/>
          <w:szCs w:val="19"/>
        </w:rPr>
      </w:pPr>
      <w:r w:rsidRPr="00D04906">
        <w:rPr>
          <w:rFonts w:cs="Tahoma"/>
          <w:sz w:val="19"/>
          <w:szCs w:val="19"/>
        </w:rPr>
        <w:t>•</w:t>
      </w:r>
      <w:r w:rsidRPr="00D04906">
        <w:rPr>
          <w:rFonts w:cs="Tahoma"/>
          <w:sz w:val="19"/>
          <w:szCs w:val="19"/>
        </w:rPr>
        <w:tab/>
        <w:t>D. Jerónimo Junquera García del Diestro</w:t>
      </w:r>
    </w:p>
    <w:p w:rsidR="001E7E9F" w:rsidRPr="00D04906" w:rsidRDefault="001E7E9F" w:rsidP="001E7E9F">
      <w:pPr>
        <w:spacing w:line="360" w:lineRule="auto"/>
        <w:ind w:left="1560"/>
        <w:jc w:val="both"/>
        <w:rPr>
          <w:rFonts w:cs="Tahoma"/>
          <w:sz w:val="19"/>
          <w:szCs w:val="19"/>
        </w:rPr>
      </w:pPr>
      <w:r w:rsidRPr="00D04906">
        <w:rPr>
          <w:rFonts w:cs="Tahoma"/>
          <w:sz w:val="19"/>
          <w:szCs w:val="19"/>
        </w:rPr>
        <w:t>JUNQUERA ARQUITECTOS, SLP</w:t>
      </w:r>
    </w:p>
    <w:p w:rsidR="001E7E9F" w:rsidRPr="00D04906" w:rsidRDefault="001E7E9F" w:rsidP="001E7E9F">
      <w:pPr>
        <w:spacing w:line="360" w:lineRule="auto"/>
        <w:ind w:left="1560" w:hanging="425"/>
        <w:jc w:val="both"/>
        <w:rPr>
          <w:rFonts w:cs="Tahoma"/>
          <w:sz w:val="19"/>
          <w:szCs w:val="19"/>
        </w:rPr>
      </w:pPr>
      <w:r w:rsidRPr="00D04906">
        <w:rPr>
          <w:rFonts w:cs="Tahoma"/>
          <w:sz w:val="19"/>
          <w:szCs w:val="19"/>
        </w:rPr>
        <w:t>•</w:t>
      </w:r>
      <w:r w:rsidRPr="00D04906">
        <w:rPr>
          <w:rFonts w:cs="Tahoma"/>
          <w:sz w:val="19"/>
          <w:szCs w:val="19"/>
        </w:rPr>
        <w:tab/>
        <w:t xml:space="preserve">D. </w:t>
      </w:r>
      <w:r w:rsidR="00C80472" w:rsidRPr="00D04906">
        <w:rPr>
          <w:rFonts w:cs="Tahoma"/>
          <w:sz w:val="19"/>
          <w:szCs w:val="19"/>
        </w:rPr>
        <w:t>Álvaro</w:t>
      </w:r>
      <w:r w:rsidRPr="00D04906">
        <w:rPr>
          <w:rFonts w:cs="Tahoma"/>
          <w:sz w:val="19"/>
          <w:szCs w:val="19"/>
        </w:rPr>
        <w:t xml:space="preserve"> Soto Aguirre</w:t>
      </w:r>
    </w:p>
    <w:p w:rsidR="001E7E9F" w:rsidRPr="00D04906" w:rsidRDefault="001E7E9F" w:rsidP="001E7E9F">
      <w:pPr>
        <w:spacing w:line="360" w:lineRule="auto"/>
        <w:ind w:left="1560"/>
        <w:jc w:val="both"/>
        <w:rPr>
          <w:rFonts w:cs="Tahoma"/>
          <w:sz w:val="19"/>
          <w:szCs w:val="19"/>
        </w:rPr>
      </w:pPr>
      <w:r w:rsidRPr="00D04906">
        <w:rPr>
          <w:rFonts w:cs="Tahoma"/>
          <w:sz w:val="19"/>
          <w:szCs w:val="19"/>
        </w:rPr>
        <w:t>SOLID ARQUITECTURA, SLP</w:t>
      </w:r>
    </w:p>
    <w:p w:rsidR="001E7E9F" w:rsidRPr="00D04906" w:rsidRDefault="001E7E9F" w:rsidP="001E7E9F">
      <w:pPr>
        <w:tabs>
          <w:tab w:val="left" w:pos="709"/>
        </w:tabs>
        <w:spacing w:line="360" w:lineRule="auto"/>
        <w:jc w:val="both"/>
        <w:rPr>
          <w:rFonts w:cs="Tahoma"/>
          <w:sz w:val="19"/>
          <w:szCs w:val="19"/>
        </w:rPr>
      </w:pPr>
      <w:r w:rsidRPr="00D04906">
        <w:rPr>
          <w:rFonts w:cs="Tahoma"/>
          <w:sz w:val="19"/>
          <w:szCs w:val="19"/>
        </w:rPr>
        <w:tab/>
        <w:t>4º.- Aprobar los Pliegos de Cláusulas Administrativas que habrán de regir el presente contrato.”</w:t>
      </w:r>
    </w:p>
    <w:p w:rsidR="001E7E9F" w:rsidRPr="00D04906" w:rsidRDefault="00406C3A" w:rsidP="00810D69">
      <w:pPr>
        <w:spacing w:line="360" w:lineRule="auto"/>
        <w:ind w:firstLine="708"/>
        <w:jc w:val="both"/>
        <w:rPr>
          <w:rFonts w:cs="Tahoma"/>
          <w:sz w:val="19"/>
          <w:szCs w:val="19"/>
        </w:rPr>
      </w:pPr>
      <w:r w:rsidRPr="00D04906">
        <w:rPr>
          <w:rFonts w:cs="Tahoma"/>
          <w:sz w:val="19"/>
          <w:szCs w:val="19"/>
        </w:rPr>
        <w:t>2) Con fecha 18 de diciembre de 2016, se han enviado cartas de invitación a las empresas.</w:t>
      </w:r>
    </w:p>
    <w:p w:rsidR="00C454F6" w:rsidRPr="00D04906" w:rsidRDefault="00C454F6" w:rsidP="00810D69">
      <w:pPr>
        <w:spacing w:line="360" w:lineRule="auto"/>
        <w:ind w:firstLine="708"/>
        <w:jc w:val="both"/>
        <w:rPr>
          <w:rFonts w:cs="Tahoma"/>
          <w:sz w:val="19"/>
          <w:szCs w:val="19"/>
        </w:rPr>
      </w:pPr>
      <w:r w:rsidRPr="00D04906">
        <w:rPr>
          <w:rFonts w:cs="Tahoma"/>
          <w:sz w:val="19"/>
          <w:szCs w:val="19"/>
        </w:rPr>
        <w:t xml:space="preserve">3) </w:t>
      </w:r>
      <w:r w:rsidR="00B65E89" w:rsidRPr="00D04906">
        <w:rPr>
          <w:rFonts w:cs="Tahoma"/>
          <w:sz w:val="19"/>
          <w:szCs w:val="19"/>
        </w:rPr>
        <w:t>Durante el plazo concedido para la presentación de ofertas se han presentado las siguientes:</w:t>
      </w:r>
    </w:p>
    <w:p w:rsidR="00B65E89" w:rsidRPr="00D04906" w:rsidRDefault="00B65E89" w:rsidP="00180E31">
      <w:pPr>
        <w:spacing w:line="360" w:lineRule="auto"/>
        <w:ind w:firstLine="708"/>
        <w:jc w:val="both"/>
        <w:rPr>
          <w:rFonts w:eastAsia="Calibri" w:cs="Tahoma"/>
          <w:sz w:val="19"/>
          <w:szCs w:val="19"/>
          <w:lang w:eastAsia="en-US"/>
        </w:rPr>
      </w:pPr>
      <w:r w:rsidRPr="00D04906">
        <w:rPr>
          <w:rFonts w:eastAsia="Calibri" w:cs="Tahoma"/>
          <w:sz w:val="19"/>
          <w:szCs w:val="19"/>
          <w:lang w:eastAsia="en-US"/>
        </w:rPr>
        <w:t xml:space="preserve">Nº 1 del Libro Registro de Proposiciones presentado por DON ANGEL HERNANDO PANDO. </w:t>
      </w:r>
    </w:p>
    <w:p w:rsidR="00B65E89" w:rsidRPr="00D04906" w:rsidRDefault="00B65E89" w:rsidP="00B65E89">
      <w:pPr>
        <w:spacing w:line="360" w:lineRule="auto"/>
        <w:jc w:val="both"/>
        <w:rPr>
          <w:rFonts w:eastAsia="Calibri" w:cs="Tahoma"/>
          <w:sz w:val="19"/>
          <w:szCs w:val="19"/>
          <w:lang w:eastAsia="en-US"/>
        </w:rPr>
      </w:pPr>
      <w:r w:rsidRPr="00D04906">
        <w:rPr>
          <w:rFonts w:eastAsia="Calibri" w:cs="Tahoma"/>
          <w:sz w:val="19"/>
          <w:szCs w:val="19"/>
          <w:lang w:eastAsia="en-US"/>
        </w:rPr>
        <w:tab/>
        <w:t>Nº 2 del Libro de Proposiciones presentado por DON JUAN MANUEL PALACIOS GALAN Y DON JOSE BLAZQUEZ GIL.</w:t>
      </w:r>
    </w:p>
    <w:p w:rsidR="00B65E89" w:rsidRPr="00D04906" w:rsidRDefault="00B65E89" w:rsidP="00B65E89">
      <w:pPr>
        <w:spacing w:line="360" w:lineRule="auto"/>
        <w:ind w:firstLine="708"/>
        <w:jc w:val="both"/>
        <w:rPr>
          <w:rFonts w:eastAsia="Calibri" w:cs="Tahoma"/>
          <w:sz w:val="19"/>
          <w:szCs w:val="19"/>
          <w:lang w:eastAsia="en-US"/>
        </w:rPr>
      </w:pPr>
      <w:r w:rsidRPr="00D04906">
        <w:rPr>
          <w:rFonts w:eastAsia="Calibri" w:cs="Tahoma"/>
          <w:sz w:val="19"/>
          <w:szCs w:val="19"/>
          <w:lang w:eastAsia="en-US"/>
        </w:rPr>
        <w:t>Nº 3 del Libro de Proposiciones presentado por DOÑA MARIA MESTRE GARCIA.</w:t>
      </w:r>
    </w:p>
    <w:p w:rsidR="00B65E89" w:rsidRPr="00D04906" w:rsidRDefault="00B65E89" w:rsidP="00B65E89">
      <w:pPr>
        <w:spacing w:line="360" w:lineRule="auto"/>
        <w:ind w:firstLine="708"/>
        <w:jc w:val="both"/>
        <w:rPr>
          <w:rFonts w:eastAsia="Calibri" w:cs="Tahoma"/>
          <w:sz w:val="19"/>
          <w:szCs w:val="19"/>
          <w:lang w:eastAsia="en-US"/>
        </w:rPr>
      </w:pPr>
      <w:r w:rsidRPr="00D04906">
        <w:rPr>
          <w:rFonts w:eastAsia="Calibri" w:cs="Tahoma"/>
          <w:sz w:val="19"/>
          <w:szCs w:val="19"/>
          <w:lang w:eastAsia="en-US"/>
        </w:rPr>
        <w:t>Nº 4 del Libro de Proposiciones presentado por DON IGNACIO RODRIGUEZ URGEL.</w:t>
      </w:r>
    </w:p>
    <w:p w:rsidR="00B65E89" w:rsidRPr="00D04906" w:rsidRDefault="00B65E89" w:rsidP="00B65E89">
      <w:pPr>
        <w:spacing w:line="360" w:lineRule="auto"/>
        <w:ind w:firstLine="708"/>
        <w:jc w:val="both"/>
        <w:rPr>
          <w:rFonts w:eastAsia="Calibri" w:cs="Tahoma"/>
          <w:sz w:val="19"/>
          <w:szCs w:val="19"/>
          <w:lang w:eastAsia="en-US"/>
        </w:rPr>
      </w:pPr>
      <w:r w:rsidRPr="00D04906">
        <w:rPr>
          <w:rFonts w:eastAsia="Calibri" w:cs="Tahoma"/>
          <w:sz w:val="19"/>
          <w:szCs w:val="19"/>
          <w:lang w:eastAsia="en-US"/>
        </w:rPr>
        <w:t>Nº</w:t>
      </w:r>
      <w:r w:rsidR="003019AD" w:rsidRPr="00D04906">
        <w:rPr>
          <w:rFonts w:eastAsia="Calibri" w:cs="Tahoma"/>
          <w:sz w:val="19"/>
          <w:szCs w:val="19"/>
          <w:lang w:eastAsia="en-US"/>
        </w:rPr>
        <w:t xml:space="preserve"> </w:t>
      </w:r>
      <w:r w:rsidRPr="00D04906">
        <w:rPr>
          <w:rFonts w:eastAsia="Calibri" w:cs="Tahoma"/>
          <w:sz w:val="19"/>
          <w:szCs w:val="19"/>
          <w:lang w:eastAsia="en-US"/>
        </w:rPr>
        <w:t xml:space="preserve">5 del Libro de Proposiciones presentado por DON PELAYO GARCIA COSTALES Y DON SANTIAGO CIFUENTES BARRIO. </w:t>
      </w:r>
    </w:p>
    <w:p w:rsidR="00B65E89" w:rsidRPr="00D04906" w:rsidRDefault="00B65E89" w:rsidP="00B65E89">
      <w:pPr>
        <w:spacing w:line="360" w:lineRule="auto"/>
        <w:ind w:firstLine="708"/>
        <w:jc w:val="both"/>
        <w:rPr>
          <w:rFonts w:eastAsia="Calibri" w:cs="Tahoma"/>
          <w:sz w:val="19"/>
          <w:szCs w:val="19"/>
          <w:lang w:eastAsia="en-US"/>
        </w:rPr>
      </w:pPr>
      <w:r w:rsidRPr="00D04906">
        <w:rPr>
          <w:rFonts w:eastAsia="Calibri" w:cs="Tahoma"/>
          <w:sz w:val="19"/>
          <w:szCs w:val="19"/>
          <w:lang w:eastAsia="en-US"/>
        </w:rPr>
        <w:t>Nº 6 del Libro de Proposiciones presentado por DON MAURO DONCEL MARCHAN, DOÑA MAITANE DIAZ PRIETO Y DON GUSTAVO SAEZ GONZALEZ.</w:t>
      </w:r>
      <w:r w:rsidR="00FC758D" w:rsidRPr="00D04906">
        <w:rPr>
          <w:rFonts w:eastAsia="Calibri" w:cs="Tahoma"/>
          <w:sz w:val="19"/>
          <w:szCs w:val="19"/>
          <w:lang w:eastAsia="en-US"/>
        </w:rPr>
        <w:t xml:space="preserve"> (MEDRANO SAEZ ARQUITECTOS, SLP).</w:t>
      </w:r>
    </w:p>
    <w:p w:rsidR="00B65E89" w:rsidRPr="00D04906" w:rsidRDefault="00B65E89" w:rsidP="00B62C73">
      <w:pPr>
        <w:spacing w:line="360" w:lineRule="auto"/>
        <w:ind w:firstLine="708"/>
        <w:jc w:val="both"/>
        <w:rPr>
          <w:rFonts w:eastAsia="Calibri" w:cs="Tahoma"/>
          <w:sz w:val="19"/>
          <w:szCs w:val="19"/>
          <w:lang w:eastAsia="en-US"/>
        </w:rPr>
      </w:pPr>
      <w:r w:rsidRPr="00D04906">
        <w:rPr>
          <w:rFonts w:eastAsia="Calibri" w:cs="Tahoma"/>
          <w:sz w:val="19"/>
          <w:szCs w:val="19"/>
          <w:lang w:eastAsia="en-US"/>
        </w:rPr>
        <w:t>Nº 7 del Libro de Proposiciones presentado por PICADO DE BLAS ARQUITECT</w:t>
      </w:r>
      <w:r w:rsidR="00B62C73" w:rsidRPr="00D04906">
        <w:rPr>
          <w:rFonts w:eastAsia="Calibri" w:cs="Tahoma"/>
          <w:sz w:val="19"/>
          <w:szCs w:val="19"/>
          <w:lang w:eastAsia="en-US"/>
        </w:rPr>
        <w:t>OS, SLP.</w:t>
      </w:r>
    </w:p>
    <w:p w:rsidR="00B65E89" w:rsidRPr="00D04906" w:rsidRDefault="00B65E89" w:rsidP="00B62C73">
      <w:pPr>
        <w:spacing w:line="360" w:lineRule="auto"/>
        <w:ind w:firstLine="708"/>
        <w:jc w:val="both"/>
        <w:rPr>
          <w:rFonts w:eastAsia="Calibri" w:cs="Tahoma"/>
          <w:sz w:val="19"/>
          <w:szCs w:val="19"/>
          <w:lang w:eastAsia="en-US"/>
        </w:rPr>
      </w:pPr>
      <w:r w:rsidRPr="00D04906">
        <w:rPr>
          <w:rFonts w:eastAsia="Calibri" w:cs="Tahoma"/>
          <w:sz w:val="19"/>
          <w:szCs w:val="19"/>
          <w:lang w:eastAsia="en-US"/>
        </w:rPr>
        <w:t>Nº 8 del Libro de Proposiciones presentado por JUNQUERA ARQUITECTOS SLP</w:t>
      </w:r>
      <w:r w:rsidR="00B62C73" w:rsidRPr="00D04906">
        <w:rPr>
          <w:rFonts w:eastAsia="Calibri" w:cs="Tahoma"/>
          <w:sz w:val="19"/>
          <w:szCs w:val="19"/>
          <w:lang w:eastAsia="en-US"/>
        </w:rPr>
        <w:t>.</w:t>
      </w:r>
    </w:p>
    <w:p w:rsidR="00B65E89" w:rsidRPr="00D04906" w:rsidRDefault="00B65E89" w:rsidP="00B62C73">
      <w:pPr>
        <w:spacing w:line="360" w:lineRule="auto"/>
        <w:ind w:firstLine="708"/>
        <w:jc w:val="both"/>
        <w:rPr>
          <w:rFonts w:eastAsia="Calibri" w:cs="Tahoma"/>
          <w:sz w:val="19"/>
          <w:szCs w:val="19"/>
          <w:lang w:eastAsia="en-US"/>
        </w:rPr>
      </w:pPr>
      <w:r w:rsidRPr="00D04906">
        <w:rPr>
          <w:rFonts w:eastAsia="Calibri" w:cs="Tahoma"/>
          <w:sz w:val="19"/>
          <w:szCs w:val="19"/>
          <w:lang w:eastAsia="en-US"/>
        </w:rPr>
        <w:t>Nº 9 del Libro de Proposiciones presentado por JUAN I. HERRERO FDEZ SLP</w:t>
      </w:r>
      <w:r w:rsidR="00B62C73" w:rsidRPr="00D04906">
        <w:rPr>
          <w:rFonts w:eastAsia="Calibri" w:cs="Tahoma"/>
          <w:sz w:val="19"/>
          <w:szCs w:val="19"/>
          <w:lang w:eastAsia="en-US"/>
        </w:rPr>
        <w:t>.</w:t>
      </w:r>
    </w:p>
    <w:p w:rsidR="00B65E89" w:rsidRPr="00D04906" w:rsidRDefault="001275CB" w:rsidP="00810D69">
      <w:pPr>
        <w:spacing w:line="360" w:lineRule="auto"/>
        <w:ind w:firstLine="708"/>
        <w:jc w:val="both"/>
        <w:rPr>
          <w:rFonts w:cs="Tahoma"/>
          <w:sz w:val="19"/>
          <w:szCs w:val="19"/>
        </w:rPr>
      </w:pPr>
      <w:r w:rsidRPr="00D04906">
        <w:rPr>
          <w:rFonts w:cs="Tahoma"/>
          <w:sz w:val="19"/>
          <w:szCs w:val="19"/>
        </w:rPr>
        <w:t>4) Acta de apertura de calificación documental de fecha 23 de noviembre de 2016.</w:t>
      </w:r>
    </w:p>
    <w:p w:rsidR="0025050C" w:rsidRPr="00D04906" w:rsidRDefault="0025050C" w:rsidP="00810D69">
      <w:pPr>
        <w:spacing w:line="360" w:lineRule="auto"/>
        <w:ind w:firstLine="708"/>
        <w:jc w:val="both"/>
        <w:rPr>
          <w:rFonts w:cs="Tahoma"/>
          <w:sz w:val="19"/>
          <w:szCs w:val="19"/>
        </w:rPr>
      </w:pPr>
      <w:r w:rsidRPr="00D04906">
        <w:rPr>
          <w:rFonts w:cs="Tahoma"/>
          <w:sz w:val="19"/>
          <w:szCs w:val="19"/>
        </w:rPr>
        <w:t xml:space="preserve">5) </w:t>
      </w:r>
      <w:r w:rsidR="00F02F95" w:rsidRPr="00D04906">
        <w:rPr>
          <w:rFonts w:cs="Tahoma"/>
          <w:sz w:val="19"/>
          <w:szCs w:val="19"/>
        </w:rPr>
        <w:t>C</w:t>
      </w:r>
      <w:r w:rsidRPr="00D04906">
        <w:rPr>
          <w:rFonts w:cs="Tahoma"/>
          <w:sz w:val="19"/>
          <w:szCs w:val="19"/>
        </w:rPr>
        <w:t xml:space="preserve">orreos </w:t>
      </w:r>
      <w:proofErr w:type="gramStart"/>
      <w:r w:rsidRPr="00D04906">
        <w:rPr>
          <w:rFonts w:cs="Tahoma"/>
          <w:sz w:val="19"/>
          <w:szCs w:val="19"/>
        </w:rPr>
        <w:t>electrónicos</w:t>
      </w:r>
      <w:proofErr w:type="gramEnd"/>
      <w:r w:rsidRPr="00D04906">
        <w:rPr>
          <w:rFonts w:cs="Tahoma"/>
          <w:sz w:val="19"/>
          <w:szCs w:val="19"/>
        </w:rPr>
        <w:t xml:space="preserve"> </w:t>
      </w:r>
      <w:r w:rsidR="00F02F95" w:rsidRPr="00D04906">
        <w:rPr>
          <w:rFonts w:cs="Tahoma"/>
          <w:sz w:val="19"/>
          <w:szCs w:val="19"/>
        </w:rPr>
        <w:t xml:space="preserve">de negociación con los licitadores. </w:t>
      </w:r>
      <w:r w:rsidRPr="00D04906">
        <w:rPr>
          <w:rFonts w:cs="Tahoma"/>
          <w:sz w:val="19"/>
          <w:szCs w:val="19"/>
        </w:rPr>
        <w:t xml:space="preserve"> </w:t>
      </w:r>
    </w:p>
    <w:p w:rsidR="002F3E6F" w:rsidRPr="00D04906" w:rsidRDefault="002F3E6F" w:rsidP="00810D69">
      <w:pPr>
        <w:spacing w:line="360" w:lineRule="auto"/>
        <w:ind w:firstLine="708"/>
        <w:jc w:val="both"/>
        <w:rPr>
          <w:rFonts w:cs="Tahoma"/>
          <w:sz w:val="19"/>
          <w:szCs w:val="19"/>
        </w:rPr>
      </w:pPr>
      <w:r w:rsidRPr="00D04906">
        <w:rPr>
          <w:rFonts w:cs="Tahoma"/>
          <w:sz w:val="19"/>
          <w:szCs w:val="19"/>
        </w:rPr>
        <w:t>6) Informe-propuesta de adjudicación emitido por el Arquitecto Municipal, firmado digitalmente con fecha 5 de enero de 2017.</w:t>
      </w:r>
    </w:p>
    <w:p w:rsidR="00D34B2E" w:rsidRPr="00D04906" w:rsidRDefault="00377DB9" w:rsidP="00C84A0E">
      <w:pPr>
        <w:spacing w:line="360" w:lineRule="auto"/>
        <w:ind w:firstLine="708"/>
        <w:jc w:val="both"/>
        <w:rPr>
          <w:rFonts w:cs="Tahoma"/>
          <w:bCs/>
          <w:sz w:val="19"/>
          <w:szCs w:val="19"/>
        </w:rPr>
      </w:pPr>
      <w:r w:rsidRPr="00D04906">
        <w:rPr>
          <w:rFonts w:cs="Tahoma"/>
          <w:sz w:val="19"/>
          <w:szCs w:val="19"/>
        </w:rPr>
        <w:t>7) Acta propuesta de adjudicaci</w:t>
      </w:r>
      <w:r w:rsidR="00C84A0E" w:rsidRPr="00D04906">
        <w:rPr>
          <w:rFonts w:cs="Tahoma"/>
          <w:sz w:val="19"/>
          <w:szCs w:val="19"/>
        </w:rPr>
        <w:t xml:space="preserve">ón de fecha 12 de enero de 2017, en la que consta </w:t>
      </w:r>
      <w:r w:rsidR="00D34B2E" w:rsidRPr="00D04906">
        <w:rPr>
          <w:rFonts w:cs="Tahoma"/>
          <w:sz w:val="19"/>
          <w:szCs w:val="19"/>
        </w:rPr>
        <w:t>que a la vista</w:t>
      </w:r>
      <w:r w:rsidR="00C84A0E" w:rsidRPr="00D04906">
        <w:rPr>
          <w:rFonts w:cs="Tahoma"/>
          <w:bCs/>
          <w:sz w:val="19"/>
          <w:szCs w:val="19"/>
        </w:rPr>
        <w:t xml:space="preserve"> del informe técnico estima que </w:t>
      </w:r>
      <w:r w:rsidR="00C84A0E" w:rsidRPr="00D04906">
        <w:rPr>
          <w:rFonts w:eastAsia="Calibri" w:cs="Tahoma"/>
          <w:sz w:val="19"/>
          <w:szCs w:val="19"/>
          <w:lang w:eastAsia="en-US"/>
        </w:rPr>
        <w:t xml:space="preserve">la oferta más equilibrada en todos los aspectos, arquitectónico, paisajístico, funcional y económico es la nº 6, presentada por don Mauro Doncel Marcha, doña Maitane Díaz Prieto y Medrano Sáez Arquitectos, S.L.P., seguida de la nº 4 presentada por don Ignacio </w:t>
      </w:r>
      <w:r w:rsidR="004761B1" w:rsidRPr="00D04906">
        <w:rPr>
          <w:rFonts w:eastAsia="Calibri" w:cs="Tahoma"/>
          <w:sz w:val="19"/>
          <w:szCs w:val="19"/>
          <w:lang w:eastAsia="en-US"/>
        </w:rPr>
        <w:t>Rodríguez</w:t>
      </w:r>
      <w:r w:rsidR="00C84A0E" w:rsidRPr="00D04906">
        <w:rPr>
          <w:rFonts w:eastAsia="Calibri" w:cs="Tahoma"/>
          <w:sz w:val="19"/>
          <w:szCs w:val="19"/>
          <w:lang w:eastAsia="en-US"/>
        </w:rPr>
        <w:t xml:space="preserve"> </w:t>
      </w:r>
      <w:proofErr w:type="spellStart"/>
      <w:r w:rsidR="00C84A0E" w:rsidRPr="00D04906">
        <w:rPr>
          <w:rFonts w:eastAsia="Calibri" w:cs="Tahoma"/>
          <w:sz w:val="19"/>
          <w:szCs w:val="19"/>
          <w:lang w:eastAsia="en-US"/>
        </w:rPr>
        <w:t>Urgel</w:t>
      </w:r>
      <w:proofErr w:type="spellEnd"/>
      <w:r w:rsidR="00C84A0E" w:rsidRPr="00D04906">
        <w:rPr>
          <w:rFonts w:eastAsia="Calibri" w:cs="Tahoma"/>
          <w:sz w:val="19"/>
          <w:szCs w:val="19"/>
          <w:lang w:eastAsia="en-US"/>
        </w:rPr>
        <w:t>.</w:t>
      </w:r>
    </w:p>
    <w:p w:rsidR="00F700AA" w:rsidRPr="00D04906" w:rsidRDefault="00F700AA" w:rsidP="00C84A0E">
      <w:pPr>
        <w:spacing w:line="360" w:lineRule="auto"/>
        <w:jc w:val="both"/>
        <w:rPr>
          <w:rFonts w:eastAsia="Calibri" w:cs="Tahoma"/>
          <w:sz w:val="19"/>
          <w:szCs w:val="19"/>
          <w:lang w:eastAsia="en-US"/>
        </w:rPr>
      </w:pPr>
      <w:r w:rsidRPr="00D04906">
        <w:rPr>
          <w:rFonts w:eastAsia="Calibri" w:cs="Tahoma"/>
          <w:sz w:val="19"/>
          <w:szCs w:val="19"/>
          <w:lang w:eastAsia="en-US"/>
        </w:rPr>
        <w:tab/>
        <w:t xml:space="preserve">8) </w:t>
      </w:r>
      <w:r w:rsidR="00421AF8" w:rsidRPr="00D04906">
        <w:rPr>
          <w:rFonts w:eastAsia="Calibri" w:cs="Tahoma"/>
          <w:sz w:val="19"/>
          <w:szCs w:val="19"/>
          <w:lang w:eastAsia="en-US"/>
        </w:rPr>
        <w:t xml:space="preserve">Documentación aportada por </w:t>
      </w:r>
      <w:r w:rsidRPr="00D04906">
        <w:rPr>
          <w:rFonts w:eastAsia="Calibri" w:cs="Tahoma"/>
          <w:sz w:val="19"/>
          <w:szCs w:val="19"/>
          <w:lang w:eastAsia="en-US"/>
        </w:rPr>
        <w:t>don Mauricio Doncel Marchan</w:t>
      </w:r>
      <w:r w:rsidR="00421AF8" w:rsidRPr="00D04906">
        <w:rPr>
          <w:rFonts w:eastAsia="Calibri" w:cs="Tahoma"/>
          <w:sz w:val="19"/>
          <w:szCs w:val="19"/>
          <w:lang w:eastAsia="en-US"/>
        </w:rPr>
        <w:t>, a requerimiento de la Alcaldía.</w:t>
      </w:r>
    </w:p>
    <w:p w:rsidR="00E328C6" w:rsidRPr="00D04906" w:rsidRDefault="00F700AA" w:rsidP="00C84A0E">
      <w:pPr>
        <w:spacing w:line="360" w:lineRule="auto"/>
        <w:jc w:val="both"/>
        <w:rPr>
          <w:rFonts w:eastAsia="Calibri" w:cs="Tahoma"/>
          <w:sz w:val="19"/>
          <w:szCs w:val="19"/>
          <w:lang w:eastAsia="en-US"/>
        </w:rPr>
      </w:pPr>
      <w:r w:rsidRPr="00D04906">
        <w:rPr>
          <w:rFonts w:eastAsia="Calibri" w:cs="Tahoma"/>
          <w:sz w:val="19"/>
          <w:szCs w:val="19"/>
          <w:lang w:eastAsia="en-US"/>
        </w:rPr>
        <w:tab/>
      </w:r>
      <w:r w:rsidR="00421AF8" w:rsidRPr="00D04906">
        <w:rPr>
          <w:rFonts w:eastAsia="Calibri" w:cs="Tahoma"/>
          <w:sz w:val="19"/>
          <w:szCs w:val="19"/>
          <w:lang w:eastAsia="en-US"/>
        </w:rPr>
        <w:t>9)</w:t>
      </w:r>
      <w:r w:rsidR="00E328C6" w:rsidRPr="00D04906">
        <w:rPr>
          <w:rFonts w:eastAsia="Calibri" w:cs="Tahoma"/>
          <w:sz w:val="19"/>
          <w:szCs w:val="19"/>
          <w:lang w:eastAsia="en-US"/>
        </w:rPr>
        <w:t xml:space="preserve"> Informe del Secretario del Ayuntamiento, firmado digitalmente con fecha 30 de enero de 2017, en relación a la documentación presentada.</w:t>
      </w:r>
    </w:p>
    <w:p w:rsidR="00E328C6" w:rsidRPr="00D04906" w:rsidRDefault="00E328C6" w:rsidP="00C84A0E">
      <w:pPr>
        <w:spacing w:line="360" w:lineRule="auto"/>
        <w:jc w:val="both"/>
        <w:rPr>
          <w:rFonts w:eastAsia="Calibri" w:cs="Tahoma"/>
          <w:sz w:val="19"/>
          <w:szCs w:val="19"/>
          <w:lang w:eastAsia="en-US"/>
        </w:rPr>
      </w:pPr>
      <w:r w:rsidRPr="00D04906">
        <w:rPr>
          <w:rFonts w:eastAsia="Calibri" w:cs="Tahoma"/>
          <w:sz w:val="19"/>
          <w:szCs w:val="19"/>
          <w:lang w:eastAsia="en-US"/>
        </w:rPr>
        <w:tab/>
        <w:t>La Junta de Gobierno Local, previa votación ordinaria y por unanimidad de los señores asistentes, acuerda:</w:t>
      </w:r>
    </w:p>
    <w:p w:rsidR="0017787F" w:rsidRPr="00D04906" w:rsidRDefault="0017787F" w:rsidP="003E14D5">
      <w:pPr>
        <w:widowControl w:val="0"/>
        <w:suppressAutoHyphens/>
        <w:autoSpaceDE w:val="0"/>
        <w:autoSpaceDN w:val="0"/>
        <w:adjustRightInd w:val="0"/>
        <w:spacing w:line="360" w:lineRule="auto"/>
        <w:ind w:firstLine="709"/>
        <w:jc w:val="both"/>
        <w:rPr>
          <w:rFonts w:eastAsia="Calibri" w:cs="Tahoma"/>
          <w:sz w:val="19"/>
          <w:szCs w:val="19"/>
          <w:lang w:eastAsia="en-US"/>
        </w:rPr>
      </w:pPr>
      <w:r w:rsidRPr="00D04906">
        <w:rPr>
          <w:rFonts w:cs="Tahoma"/>
          <w:sz w:val="19"/>
          <w:szCs w:val="19"/>
        </w:rPr>
        <w:t xml:space="preserve">1º.- </w:t>
      </w:r>
      <w:r w:rsidR="00A962E4" w:rsidRPr="00D04906">
        <w:rPr>
          <w:rFonts w:cs="Tahoma"/>
          <w:sz w:val="19"/>
          <w:szCs w:val="19"/>
        </w:rPr>
        <w:t>Declarar la validez del acto licitatorio.</w:t>
      </w:r>
    </w:p>
    <w:p w:rsidR="00E328C6" w:rsidRPr="00D04906" w:rsidRDefault="007849F7" w:rsidP="00E328C6">
      <w:pPr>
        <w:spacing w:line="360" w:lineRule="auto"/>
        <w:ind w:firstLine="708"/>
        <w:jc w:val="both"/>
        <w:rPr>
          <w:rFonts w:eastAsia="Calibri" w:cs="Tahoma"/>
          <w:sz w:val="19"/>
          <w:szCs w:val="19"/>
          <w:lang w:eastAsia="en-US"/>
        </w:rPr>
      </w:pPr>
      <w:r w:rsidRPr="00D04906">
        <w:rPr>
          <w:rFonts w:eastAsia="Calibri" w:cs="Tahoma"/>
          <w:sz w:val="19"/>
          <w:szCs w:val="19"/>
          <w:lang w:eastAsia="en-US"/>
        </w:rPr>
        <w:t>2º</w:t>
      </w:r>
      <w:r w:rsidR="00E328C6" w:rsidRPr="00D04906">
        <w:rPr>
          <w:rFonts w:eastAsia="Calibri" w:cs="Tahoma"/>
          <w:sz w:val="19"/>
          <w:szCs w:val="19"/>
          <w:lang w:eastAsia="en-US"/>
        </w:rPr>
        <w:t xml:space="preserve">.- Excluir del procedimiento las ofertas </w:t>
      </w:r>
      <w:proofErr w:type="spellStart"/>
      <w:r w:rsidR="00E328C6" w:rsidRPr="00D04906">
        <w:rPr>
          <w:rFonts w:eastAsia="Calibri" w:cs="Tahoma"/>
          <w:sz w:val="19"/>
          <w:szCs w:val="19"/>
          <w:lang w:eastAsia="en-US"/>
        </w:rPr>
        <w:t>nºs</w:t>
      </w:r>
      <w:proofErr w:type="spellEnd"/>
      <w:r w:rsidR="00E328C6" w:rsidRPr="00D04906">
        <w:rPr>
          <w:rFonts w:eastAsia="Calibri" w:cs="Tahoma"/>
          <w:sz w:val="19"/>
          <w:szCs w:val="19"/>
          <w:lang w:eastAsia="en-US"/>
        </w:rPr>
        <w:t xml:space="preserve"> 2, 7 y 8, correspondientes a don Juan Manuel Palacios Galán, Picado de Blas Arquitectos, S.L.P. y Junquera Arquitectos, por no ajustarse su propuesta al pliego de prescripciones técnicas.</w:t>
      </w:r>
    </w:p>
    <w:p w:rsidR="00E328C6" w:rsidRPr="00D04906" w:rsidRDefault="007849F7" w:rsidP="00E328C6">
      <w:pPr>
        <w:spacing w:line="360" w:lineRule="auto"/>
        <w:ind w:firstLine="708"/>
        <w:jc w:val="both"/>
        <w:rPr>
          <w:rFonts w:eastAsia="Calibri" w:cs="Tahoma"/>
          <w:sz w:val="19"/>
          <w:szCs w:val="19"/>
          <w:lang w:eastAsia="en-US"/>
        </w:rPr>
      </w:pPr>
      <w:r w:rsidRPr="00D04906">
        <w:rPr>
          <w:rFonts w:eastAsia="Calibri" w:cs="Tahoma"/>
          <w:sz w:val="19"/>
          <w:szCs w:val="19"/>
          <w:lang w:eastAsia="en-US"/>
        </w:rPr>
        <w:t>3</w:t>
      </w:r>
      <w:r w:rsidR="00E328C6" w:rsidRPr="00D04906">
        <w:rPr>
          <w:rFonts w:eastAsia="Calibri" w:cs="Tahoma"/>
          <w:sz w:val="19"/>
          <w:szCs w:val="19"/>
          <w:lang w:eastAsia="en-US"/>
        </w:rPr>
        <w:t>º.- Incluir al resto de licitadores.</w:t>
      </w:r>
    </w:p>
    <w:p w:rsidR="00E328C6" w:rsidRPr="00D04906" w:rsidRDefault="00E328C6" w:rsidP="00E328C6">
      <w:pPr>
        <w:spacing w:line="360" w:lineRule="auto"/>
        <w:jc w:val="both"/>
        <w:rPr>
          <w:rFonts w:eastAsia="Calibri" w:cs="Tahoma"/>
          <w:sz w:val="19"/>
          <w:szCs w:val="19"/>
          <w:lang w:eastAsia="en-US"/>
        </w:rPr>
      </w:pPr>
      <w:r w:rsidRPr="00D04906">
        <w:rPr>
          <w:rFonts w:eastAsia="Calibri" w:cs="Tahoma"/>
          <w:sz w:val="19"/>
          <w:szCs w:val="19"/>
          <w:lang w:eastAsia="en-US"/>
        </w:rPr>
        <w:t xml:space="preserve">          </w:t>
      </w:r>
      <w:r w:rsidR="007849F7" w:rsidRPr="00D04906">
        <w:rPr>
          <w:rFonts w:eastAsia="Calibri" w:cs="Tahoma"/>
          <w:sz w:val="19"/>
          <w:szCs w:val="19"/>
          <w:lang w:eastAsia="en-US"/>
        </w:rPr>
        <w:t xml:space="preserve"> 4</w:t>
      </w:r>
      <w:r w:rsidRPr="00D04906">
        <w:rPr>
          <w:rFonts w:eastAsia="Calibri" w:cs="Tahoma"/>
          <w:sz w:val="19"/>
          <w:szCs w:val="19"/>
          <w:lang w:eastAsia="en-US"/>
        </w:rPr>
        <w:t xml:space="preserve">º.- Adjudicar el contrato para la redacción del Proyecto para el Campo de Futbol-Rugby en la parcela 4.2 del AHS de Torrelodones, a don Mauro Doncel Marchan, doña Maitane Díaz Prieto y Medrano </w:t>
      </w:r>
      <w:r w:rsidRPr="00D04906">
        <w:rPr>
          <w:rFonts w:eastAsia="Calibri" w:cs="Tahoma"/>
          <w:sz w:val="19"/>
          <w:szCs w:val="19"/>
          <w:lang w:eastAsia="en-US"/>
        </w:rPr>
        <w:lastRenderedPageBreak/>
        <w:t>Sáez Arquitectos, S.L.P, que actuarán en UTE, según el compromiso aportado, por un importe de TREINTA Y DOS MIL QUINIENTOS CINCUENTA EUROS (32.550,00 €) IVA excluido, con la siguiente condición:</w:t>
      </w:r>
    </w:p>
    <w:p w:rsidR="00E328C6" w:rsidRPr="00D04906" w:rsidRDefault="00E328C6" w:rsidP="00E328C6">
      <w:pPr>
        <w:spacing w:line="360" w:lineRule="auto"/>
        <w:jc w:val="both"/>
        <w:rPr>
          <w:rFonts w:eastAsia="Calibri" w:cs="Tahoma"/>
          <w:sz w:val="19"/>
          <w:szCs w:val="19"/>
          <w:lang w:eastAsia="en-US"/>
        </w:rPr>
      </w:pPr>
      <w:r w:rsidRPr="00D04906">
        <w:rPr>
          <w:rFonts w:eastAsia="Calibri" w:cs="Tahoma"/>
          <w:sz w:val="19"/>
          <w:szCs w:val="19"/>
          <w:lang w:eastAsia="en-US"/>
        </w:rPr>
        <w:tab/>
        <w:t>Si fuera necesaria la redacción de un Proyecto Modificado o complementario, se mantendrán los honorarios sin coste adicional, siempre y cuando el PEM del modificado no supere el 25% del PEM del Pliego establecido en 1.550.000,00 €. En caso contrario, se aplicaría una baja del 25%.</w:t>
      </w:r>
    </w:p>
    <w:p w:rsidR="00E328C6" w:rsidRPr="00D04906" w:rsidRDefault="00E328C6" w:rsidP="00C84A0E">
      <w:pPr>
        <w:spacing w:line="360" w:lineRule="auto"/>
        <w:jc w:val="both"/>
        <w:rPr>
          <w:rFonts w:eastAsia="Calibri" w:cs="Tahoma"/>
          <w:sz w:val="19"/>
          <w:szCs w:val="19"/>
          <w:lang w:eastAsia="en-US"/>
        </w:rPr>
      </w:pPr>
    </w:p>
    <w:p w:rsidR="00A50E17" w:rsidRPr="00D04906" w:rsidRDefault="006C0DAB" w:rsidP="006233FF">
      <w:pPr>
        <w:spacing w:line="360" w:lineRule="auto"/>
        <w:ind w:firstLine="709"/>
        <w:jc w:val="both"/>
        <w:rPr>
          <w:rFonts w:cs="Tahoma"/>
          <w:sz w:val="19"/>
          <w:szCs w:val="19"/>
          <w:u w:val="single"/>
        </w:rPr>
      </w:pPr>
      <w:r w:rsidRPr="00D04906">
        <w:rPr>
          <w:rFonts w:cs="Tahoma"/>
          <w:sz w:val="19"/>
          <w:szCs w:val="19"/>
          <w:lang w:eastAsia="en-US"/>
        </w:rPr>
        <w:t>7º</w:t>
      </w:r>
      <w:r w:rsidRPr="00D04906">
        <w:rPr>
          <w:rFonts w:cs="Tahoma"/>
          <w:sz w:val="19"/>
          <w:szCs w:val="19"/>
        </w:rPr>
        <w:t xml:space="preserve">.- </w:t>
      </w:r>
      <w:r w:rsidRPr="00D04906">
        <w:rPr>
          <w:rFonts w:cs="Tahoma"/>
          <w:sz w:val="19"/>
          <w:szCs w:val="19"/>
          <w:u w:val="single"/>
        </w:rPr>
        <w:t xml:space="preserve">RUEGOS Y PREGUNTAS. </w:t>
      </w:r>
    </w:p>
    <w:p w:rsidR="00A50E17" w:rsidRPr="00D04906" w:rsidRDefault="006C0DAB" w:rsidP="006233FF">
      <w:pPr>
        <w:spacing w:line="360" w:lineRule="auto"/>
        <w:ind w:firstLine="709"/>
        <w:jc w:val="both"/>
        <w:rPr>
          <w:rFonts w:cs="Tahoma"/>
          <w:sz w:val="19"/>
          <w:szCs w:val="19"/>
        </w:rPr>
      </w:pPr>
      <w:r w:rsidRPr="00D04906">
        <w:rPr>
          <w:rFonts w:cs="Tahoma"/>
          <w:sz w:val="19"/>
          <w:szCs w:val="19"/>
        </w:rPr>
        <w:t>No se formularon</w:t>
      </w:r>
      <w:r w:rsidR="00A50E17" w:rsidRPr="00D04906">
        <w:rPr>
          <w:rFonts w:cs="Tahoma"/>
          <w:sz w:val="19"/>
          <w:szCs w:val="19"/>
        </w:rPr>
        <w:t>.</w:t>
      </w:r>
    </w:p>
    <w:p w:rsidR="00A50E17" w:rsidRPr="00D04906" w:rsidRDefault="00A50E17" w:rsidP="006233FF">
      <w:pPr>
        <w:spacing w:line="360" w:lineRule="auto"/>
        <w:ind w:firstLine="709"/>
        <w:jc w:val="both"/>
        <w:rPr>
          <w:rFonts w:cs="Tahoma"/>
          <w:sz w:val="19"/>
          <w:szCs w:val="19"/>
          <w:u w:val="single"/>
        </w:rPr>
      </w:pPr>
    </w:p>
    <w:p w:rsidR="006C0DAB" w:rsidRPr="00D04906" w:rsidRDefault="006C0DAB" w:rsidP="006233FF">
      <w:pPr>
        <w:spacing w:line="360" w:lineRule="auto"/>
        <w:ind w:firstLine="709"/>
        <w:jc w:val="both"/>
        <w:rPr>
          <w:rFonts w:cs="Tahoma"/>
          <w:sz w:val="19"/>
          <w:szCs w:val="19"/>
        </w:rPr>
      </w:pPr>
      <w:r w:rsidRPr="00D04906">
        <w:rPr>
          <w:rFonts w:cs="Tahoma"/>
          <w:sz w:val="19"/>
          <w:szCs w:val="19"/>
        </w:rPr>
        <w:t xml:space="preserve">Y no figurando en el Orden del día más asuntos de que tratar, la Presidencia declaró terminado el acto siendo las diez horas y veinticinco minutos, de lo que como </w:t>
      </w:r>
      <w:r w:rsidR="00A50E17" w:rsidRPr="00D04906">
        <w:rPr>
          <w:rFonts w:cs="Tahoma"/>
          <w:sz w:val="19"/>
          <w:szCs w:val="19"/>
        </w:rPr>
        <w:t>Secretario de la sesión, DOY FE.</w:t>
      </w:r>
    </w:p>
    <w:p w:rsidR="006233FF" w:rsidRPr="00D04906" w:rsidRDefault="006233FF" w:rsidP="006233FF">
      <w:pPr>
        <w:spacing w:line="360" w:lineRule="auto"/>
        <w:ind w:firstLine="709"/>
        <w:jc w:val="both"/>
        <w:rPr>
          <w:rFonts w:cs="Tahoma"/>
          <w:sz w:val="19"/>
          <w:szCs w:val="19"/>
        </w:rPr>
      </w:pPr>
    </w:p>
    <w:tbl>
      <w:tblPr>
        <w:tblW w:w="0" w:type="auto"/>
        <w:tblCellMar>
          <w:left w:w="70" w:type="dxa"/>
          <w:right w:w="70" w:type="dxa"/>
        </w:tblCellMar>
        <w:tblLook w:val="0000" w:firstRow="0" w:lastRow="0" w:firstColumn="0" w:lastColumn="0" w:noHBand="0" w:noVBand="0"/>
      </w:tblPr>
      <w:tblGrid>
        <w:gridCol w:w="4039"/>
        <w:gridCol w:w="4948"/>
      </w:tblGrid>
      <w:tr w:rsidR="006C0DAB" w:rsidRPr="00D04906" w:rsidTr="00F85341">
        <w:tc>
          <w:tcPr>
            <w:tcW w:w="4039" w:type="dxa"/>
          </w:tcPr>
          <w:p w:rsidR="006C0DAB" w:rsidRPr="00D04906" w:rsidRDefault="006C0DAB" w:rsidP="00F85341">
            <w:pPr>
              <w:tabs>
                <w:tab w:val="left" w:pos="709"/>
              </w:tabs>
              <w:spacing w:line="360" w:lineRule="auto"/>
              <w:jc w:val="center"/>
              <w:rPr>
                <w:rFonts w:cs="Tahoma"/>
                <w:sz w:val="19"/>
                <w:szCs w:val="19"/>
              </w:rPr>
            </w:pPr>
            <w:r w:rsidRPr="00D04906">
              <w:rPr>
                <w:rFonts w:cs="Tahoma"/>
                <w:sz w:val="19"/>
                <w:szCs w:val="19"/>
              </w:rPr>
              <w:t xml:space="preserve">LA ALCALDESA, </w:t>
            </w:r>
          </w:p>
          <w:p w:rsidR="006C0DAB" w:rsidRPr="00D04906" w:rsidRDefault="006C0DAB" w:rsidP="00F85341">
            <w:pPr>
              <w:tabs>
                <w:tab w:val="left" w:pos="709"/>
              </w:tabs>
              <w:spacing w:line="360" w:lineRule="auto"/>
              <w:jc w:val="center"/>
              <w:rPr>
                <w:rFonts w:cs="Tahoma"/>
                <w:sz w:val="19"/>
                <w:szCs w:val="19"/>
              </w:rPr>
            </w:pPr>
            <w:r w:rsidRPr="00D04906">
              <w:rPr>
                <w:rFonts w:cs="Tahoma"/>
                <w:sz w:val="19"/>
                <w:szCs w:val="19"/>
              </w:rPr>
              <w:t xml:space="preserve">Fdo.: Elena </w:t>
            </w:r>
            <w:proofErr w:type="spellStart"/>
            <w:r w:rsidRPr="00D04906">
              <w:rPr>
                <w:rFonts w:cs="Tahoma"/>
                <w:sz w:val="19"/>
                <w:szCs w:val="19"/>
              </w:rPr>
              <w:t>Biurrun</w:t>
            </w:r>
            <w:proofErr w:type="spellEnd"/>
            <w:r w:rsidRPr="00D04906">
              <w:rPr>
                <w:rFonts w:cs="Tahoma"/>
                <w:sz w:val="19"/>
                <w:szCs w:val="19"/>
              </w:rPr>
              <w:t xml:space="preserve"> Sainz de Rozas.</w:t>
            </w:r>
          </w:p>
        </w:tc>
        <w:tc>
          <w:tcPr>
            <w:tcW w:w="4948" w:type="dxa"/>
          </w:tcPr>
          <w:p w:rsidR="006C0DAB" w:rsidRPr="00D04906" w:rsidRDefault="006C0DAB" w:rsidP="00F85341">
            <w:pPr>
              <w:tabs>
                <w:tab w:val="left" w:pos="709"/>
              </w:tabs>
              <w:spacing w:line="360" w:lineRule="auto"/>
              <w:jc w:val="center"/>
              <w:rPr>
                <w:rFonts w:cs="Tahoma"/>
                <w:sz w:val="19"/>
                <w:szCs w:val="19"/>
              </w:rPr>
            </w:pPr>
            <w:r w:rsidRPr="00D04906">
              <w:rPr>
                <w:rFonts w:cs="Tahoma"/>
                <w:sz w:val="19"/>
                <w:szCs w:val="19"/>
              </w:rPr>
              <w:t>EL  SECRETARIO DE LA SESIÓN,</w:t>
            </w:r>
          </w:p>
          <w:p w:rsidR="006C0DAB" w:rsidRPr="00D04906" w:rsidRDefault="006C0DAB" w:rsidP="00F85341">
            <w:pPr>
              <w:tabs>
                <w:tab w:val="left" w:pos="709"/>
              </w:tabs>
              <w:spacing w:line="360" w:lineRule="auto"/>
              <w:jc w:val="center"/>
              <w:rPr>
                <w:rFonts w:cs="Tahoma"/>
                <w:sz w:val="19"/>
                <w:szCs w:val="19"/>
              </w:rPr>
            </w:pPr>
            <w:r w:rsidRPr="00D04906">
              <w:rPr>
                <w:rFonts w:cs="Tahoma"/>
                <w:sz w:val="19"/>
                <w:szCs w:val="19"/>
              </w:rPr>
              <w:t xml:space="preserve"> Fdo.: Fernando A. Giner Briz </w:t>
            </w:r>
          </w:p>
        </w:tc>
      </w:tr>
    </w:tbl>
    <w:p w:rsidR="006C0DAB" w:rsidRPr="007053F7" w:rsidRDefault="006C0DAB" w:rsidP="002E4CC0">
      <w:pPr>
        <w:tabs>
          <w:tab w:val="left" w:pos="709"/>
        </w:tabs>
        <w:spacing w:line="360" w:lineRule="auto"/>
        <w:jc w:val="center"/>
        <w:rPr>
          <w:rFonts w:cs="Tahoma"/>
          <w:bCs/>
          <w:sz w:val="16"/>
          <w:szCs w:val="16"/>
        </w:rPr>
      </w:pPr>
      <w:r w:rsidRPr="007053F7">
        <w:rPr>
          <w:rFonts w:cs="Tahoma"/>
          <w:i/>
          <w:sz w:val="16"/>
          <w:szCs w:val="16"/>
        </w:rPr>
        <w:t xml:space="preserve"> (Documento firmado en la fecha asociada a la firma digital que consta en el lateral del documento. Código de autenticidad y verificación al margen)</w:t>
      </w:r>
    </w:p>
    <w:p w:rsidR="00D23FE3" w:rsidRPr="00D04906" w:rsidRDefault="00D23FE3" w:rsidP="00A46C8F">
      <w:pPr>
        <w:widowControl w:val="0"/>
        <w:autoSpaceDE w:val="0"/>
        <w:autoSpaceDN w:val="0"/>
        <w:adjustRightInd w:val="0"/>
        <w:spacing w:line="360" w:lineRule="auto"/>
        <w:ind w:firstLine="709"/>
        <w:jc w:val="both"/>
        <w:rPr>
          <w:rFonts w:cs="Tahoma"/>
          <w:sz w:val="19"/>
          <w:szCs w:val="19"/>
        </w:rPr>
      </w:pPr>
    </w:p>
    <w:sectPr w:rsidR="00D23FE3" w:rsidRPr="00D04906" w:rsidSect="0099702E">
      <w:headerReference w:type="default" r:id="rId9"/>
      <w:footerReference w:type="default" r:id="rId10"/>
      <w:headerReference w:type="first" r:id="rId11"/>
      <w:footerReference w:type="first" r:id="rId12"/>
      <w:pgSz w:w="11906" w:h="16838" w:code="9"/>
      <w:pgMar w:top="1135" w:right="1304" w:bottom="1134"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13" w:rsidRDefault="00373313">
      <w:r>
        <w:separator/>
      </w:r>
    </w:p>
  </w:endnote>
  <w:endnote w:type="continuationSeparator" w:id="0">
    <w:p w:rsidR="00373313" w:rsidRDefault="0037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F700AA" w:rsidRPr="00C91824" w:rsidTr="00C91824">
      <w:tc>
        <w:tcPr>
          <w:tcW w:w="2388" w:type="dxa"/>
          <w:shd w:val="clear" w:color="auto" w:fill="auto"/>
          <w:vAlign w:val="center"/>
        </w:tcPr>
        <w:p w:rsidR="00F700AA" w:rsidRPr="00C91824" w:rsidRDefault="00F700AA"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F700AA" w:rsidRPr="00C91824" w:rsidRDefault="00F700AA"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F700AA" w:rsidRPr="00C91824" w:rsidRDefault="00F700AA"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F700AA" w:rsidRPr="00C91824" w:rsidRDefault="00F700AA"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53705AB0" wp14:editId="1853E93B">
                <wp:extent cx="308610" cy="308610"/>
                <wp:effectExtent l="0" t="0" r="0" b="0"/>
                <wp:docPr id="13"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F700AA" w:rsidRPr="00C91824" w:rsidRDefault="00F700AA"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F700AA" w:rsidRPr="00C91824" w:rsidRDefault="00F700AA" w:rsidP="00C91824">
          <w:pPr>
            <w:spacing w:line="360" w:lineRule="auto"/>
            <w:ind w:left="-108" w:right="-108"/>
            <w:jc w:val="right"/>
            <w:rPr>
              <w:color w:val="5F5F5F"/>
              <w:sz w:val="11"/>
              <w:szCs w:val="11"/>
            </w:rPr>
          </w:pPr>
          <w:r>
            <w:rPr>
              <w:noProof/>
              <w:color w:val="5F5F5F"/>
              <w:sz w:val="11"/>
              <w:szCs w:val="11"/>
            </w:rPr>
            <w:drawing>
              <wp:inline distT="0" distB="0" distL="0" distR="0" wp14:anchorId="6627475C" wp14:editId="0BE986D7">
                <wp:extent cx="318770" cy="318770"/>
                <wp:effectExtent l="0" t="0" r="5080" b="5080"/>
                <wp:docPr id="14"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F700AA" w:rsidRPr="00C91824" w:rsidRDefault="00F700AA"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F700AA" w:rsidRPr="00D102DE" w:rsidRDefault="00F700AA"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F700AA" w:rsidRPr="00C91824" w:rsidTr="00C91824">
      <w:tc>
        <w:tcPr>
          <w:tcW w:w="2388" w:type="dxa"/>
          <w:shd w:val="clear" w:color="auto" w:fill="auto"/>
          <w:vAlign w:val="center"/>
        </w:tcPr>
        <w:p w:rsidR="00F700AA" w:rsidRPr="00C91824" w:rsidRDefault="00F700AA"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F700AA" w:rsidRPr="00C91824" w:rsidRDefault="00F700AA"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F700AA" w:rsidRPr="00C91824" w:rsidRDefault="00F700AA"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F700AA" w:rsidRPr="00C91824" w:rsidRDefault="00F700AA"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65B274AE" wp14:editId="0A331241">
                <wp:extent cx="308610" cy="308610"/>
                <wp:effectExtent l="0" t="0" r="0" b="0"/>
                <wp:docPr id="16"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F700AA" w:rsidRPr="00C91824" w:rsidRDefault="00F700AA"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F700AA" w:rsidRPr="00C91824" w:rsidRDefault="00F700AA" w:rsidP="00C91824">
          <w:pPr>
            <w:spacing w:line="360" w:lineRule="auto"/>
            <w:ind w:left="-108" w:right="-108"/>
            <w:jc w:val="right"/>
            <w:rPr>
              <w:color w:val="5F5F5F"/>
              <w:sz w:val="11"/>
              <w:szCs w:val="11"/>
            </w:rPr>
          </w:pPr>
          <w:r>
            <w:rPr>
              <w:noProof/>
              <w:color w:val="5F5F5F"/>
              <w:sz w:val="11"/>
              <w:szCs w:val="11"/>
            </w:rPr>
            <w:drawing>
              <wp:inline distT="0" distB="0" distL="0" distR="0" wp14:anchorId="644FEF53" wp14:editId="699D2754">
                <wp:extent cx="318770" cy="318770"/>
                <wp:effectExtent l="0" t="0" r="5080" b="5080"/>
                <wp:docPr id="17"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F700AA" w:rsidRPr="00C91824" w:rsidRDefault="00F700AA"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F700AA" w:rsidRDefault="00F700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13" w:rsidRDefault="00373313">
      <w:r>
        <w:separator/>
      </w:r>
    </w:p>
  </w:footnote>
  <w:footnote w:type="continuationSeparator" w:id="0">
    <w:p w:rsidR="00373313" w:rsidRDefault="0037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AA" w:rsidRDefault="00F700AA"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1C10C43A" wp14:editId="4A44B551">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0AA" w:rsidRPr="00F40B1B" w:rsidRDefault="00F700AA"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F700AA" w:rsidRPr="00F40B1B" w:rsidRDefault="00F700AA" w:rsidP="00F40B1B">
                    <w:pPr>
                      <w:rPr>
                        <w:szCs w:val="20"/>
                      </w:rPr>
                    </w:pPr>
                  </w:p>
                </w:txbxContent>
              </v:textbox>
            </v:shape>
          </w:pict>
        </mc:Fallback>
      </mc:AlternateContent>
    </w:r>
    <w:r>
      <w:rPr>
        <w:b/>
        <w:noProof/>
      </w:rPr>
      <w:drawing>
        <wp:inline distT="0" distB="0" distL="0" distR="0" wp14:anchorId="48ECD2DF" wp14:editId="406284D0">
          <wp:extent cx="1711960" cy="1223010"/>
          <wp:effectExtent l="0" t="0" r="2540" b="0"/>
          <wp:docPr id="12" name="Imagen 12"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F700AA" w:rsidRPr="008C269B" w:rsidRDefault="00F700AA"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1E8DE433" wp14:editId="44783AB0">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0AA" w:rsidRPr="001D7651" w:rsidRDefault="00F700AA"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F700AA" w:rsidRPr="001D7651" w:rsidRDefault="00F700AA" w:rsidP="0081552C">
                    <w:pPr>
                      <w:jc w:val="center"/>
                      <w:rPr>
                        <w:color w:val="FFFFFF"/>
                        <w:sz w:val="18"/>
                        <w:szCs w:val="18"/>
                      </w:rPr>
                    </w:pPr>
                    <w:r>
                      <w:rPr>
                        <w:b/>
                        <w:color w:val="FFFFFF"/>
                        <w:sz w:val="18"/>
                        <w:szCs w:val="18"/>
                      </w:rPr>
                      <w:t>SECRETARIA GENERAL</w:t>
                    </w:r>
                  </w:p>
                </w:txbxContent>
              </v:textbox>
            </v:shape>
          </w:pict>
        </mc:Fallback>
      </mc:AlternateContent>
    </w:r>
  </w:p>
  <w:p w:rsidR="00F700AA" w:rsidRPr="008C269B" w:rsidRDefault="00F700AA" w:rsidP="00F40B1B">
    <w:pPr>
      <w:ind w:left="-1680" w:right="6844"/>
      <w:jc w:val="center"/>
      <w:rPr>
        <w:rFonts w:ascii="Arial" w:hAnsi="Arial"/>
        <w:b/>
        <w:color w:val="FFFFFF"/>
        <w:sz w:val="20"/>
        <w:szCs w:val="20"/>
      </w:rPr>
    </w:pPr>
    <w:r>
      <w:rPr>
        <w:rFonts w:ascii="Arial" w:hAnsi="Arial"/>
        <w:b/>
        <w:color w:val="FFFFFF"/>
        <w:sz w:val="20"/>
        <w:szCs w:val="20"/>
      </w:rPr>
      <w:t>DEPARTAMENTO</w:t>
    </w:r>
  </w:p>
  <w:p w:rsidR="00F700AA" w:rsidRPr="00D268A8" w:rsidRDefault="00F700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AA" w:rsidRDefault="00F700AA"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18E6A798" wp14:editId="63B8429D">
              <wp:simplePos x="0" y="0"/>
              <wp:positionH relativeFrom="column">
                <wp:posOffset>1599270</wp:posOffset>
              </wp:positionH>
              <wp:positionV relativeFrom="paragraph">
                <wp:posOffset>841995</wp:posOffset>
              </wp:positionV>
              <wp:extent cx="3733800" cy="1679487"/>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79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0AA" w:rsidRPr="00966757" w:rsidRDefault="00F700AA" w:rsidP="00FA5BD5">
                          <w:pPr>
                            <w:jc w:val="right"/>
                            <w:rPr>
                              <w:sz w:val="20"/>
                              <w:szCs w:val="20"/>
                            </w:rPr>
                          </w:pPr>
                          <w:r w:rsidRPr="00966757">
                            <w:rPr>
                              <w:sz w:val="20"/>
                              <w:szCs w:val="20"/>
                            </w:rPr>
                            <w:t>J</w:t>
                          </w:r>
                          <w:r>
                            <w:rPr>
                              <w:sz w:val="20"/>
                              <w:szCs w:val="20"/>
                            </w:rPr>
                            <w:t>GL-201703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95pt;margin-top:66.3pt;width:294pt;height:1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YU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Qai&#10;JOmBokc+OnSjRpT56gzaVuD0oMHNjbANLIdMrb5X9JNFUt22RG75tTFqaDlhEF04mZwdjTjWg2yG&#10;t4rBNWTnVAAaG9P70kExEKADS08nZnwoFDYv55eXixRMFGzZbF4Wi7mPLiHV8bg21r3mqkd+UmMD&#10;1Ad4sr+3LroeXfxtVnWCrUXXhYXZbm47g/YEZLIO3wH9mVsnvbNU/lhEjDsQJdzhbT7eQPvXMsuL&#10;9CYvJ+vZYj4p1sV0Us7TxSTNyptylhZlcbf+5gPMiqoVjHF5LyQ/SjAr/o7iQzNE8QQRoqHG5TSf&#10;Ro7+mGQavt8l2QsHHdmJHiRxciKVZ/aVZJA2qRwRXZwnz8MPhEANjv9QlaADT30UgRs3YxBcfpTX&#10;RrEnEIZRQBtQDK8JTFplvmA0QGfW2H7eEcMx6t5IEFeZFYVv5bAopvMcFubcsjm3EEkBqsYOozi9&#10;dbH9d9qIbQs3RTlLdQ2CbESQildujAoy8QvovpDT4aXw7X2+Dl4/3rPVdwAAAP//AwBQSwMEFAAG&#10;AAgAAAAhAHHbYObfAAAACwEAAA8AAABkcnMvZG93bnJldi54bWxMj91Og0AQRu9NfIfNmHhj7PJj&#10;oVCWRk003rb2AQaYAim7S9htoW/veKWXM9/JN2eK3aIHcaXJ9dYoCFcBCDK1bXrTKjh+fzxvQDiP&#10;psHBGlJwIwe78v6uwLyxs9nT9eBbwSXG5aig837MpXR1Rxrdyo5kODvZSaPncWplM+HM5XqQURAk&#10;UmNv+EKHI713VJ8PF63g9DU/rbO5+vTHdP+SvGGfVvam1OPD8roF4WnxfzD86rM6lOxU2YtpnBgU&#10;ROswY5SDOEpAMLGJM95UCuIsDUGWhfz/Q/kDAAD//wMAUEsBAi0AFAAGAAgAAAAhALaDOJL+AAAA&#10;4QEAABMAAAAAAAAAAAAAAAAAAAAAAFtDb250ZW50X1R5cGVzXS54bWxQSwECLQAUAAYACAAAACEA&#10;OP0h/9YAAACUAQAACwAAAAAAAAAAAAAAAAAvAQAAX3JlbHMvLnJlbHNQSwECLQAUAAYACAAAACEA&#10;uzcWFIUCAAAXBQAADgAAAAAAAAAAAAAAAAAuAgAAZHJzL2Uyb0RvYy54bWxQSwECLQAUAAYACAAA&#10;ACEAcdtg5t8AAAALAQAADwAAAAAAAAAAAAAAAADfBAAAZHJzL2Rvd25yZXYueG1sUEsFBgAAAAAE&#10;AAQA8wAAAOsFAAAAAA==&#10;" stroked="f">
              <v:textbox>
                <w:txbxContent>
                  <w:p w:rsidR="00F700AA" w:rsidRPr="00966757" w:rsidRDefault="00F700AA" w:rsidP="00FA5BD5">
                    <w:pPr>
                      <w:jc w:val="right"/>
                      <w:rPr>
                        <w:sz w:val="20"/>
                        <w:szCs w:val="20"/>
                      </w:rPr>
                    </w:pPr>
                    <w:r w:rsidRPr="00966757">
                      <w:rPr>
                        <w:sz w:val="20"/>
                        <w:szCs w:val="20"/>
                      </w:rPr>
                      <w:t>J</w:t>
                    </w:r>
                    <w:r>
                      <w:rPr>
                        <w:sz w:val="20"/>
                        <w:szCs w:val="20"/>
                      </w:rPr>
                      <w:t>GL-201703</w:t>
                    </w:r>
                  </w:p>
                </w:txbxContent>
              </v:textbox>
            </v:shape>
          </w:pict>
        </mc:Fallback>
      </mc:AlternateContent>
    </w:r>
    <w:r>
      <w:rPr>
        <w:b/>
        <w:noProof/>
      </w:rPr>
      <w:drawing>
        <wp:inline distT="0" distB="0" distL="0" distR="0" wp14:anchorId="2EE07D6B" wp14:editId="7538396D">
          <wp:extent cx="1669415" cy="1190625"/>
          <wp:effectExtent l="0" t="0" r="6985" b="9525"/>
          <wp:docPr id="15" name="Imagen 15"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F700AA" w:rsidRDefault="00F700AA"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08FFF659" wp14:editId="5E9A6F73">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0AA" w:rsidRPr="001D7651" w:rsidRDefault="00F700AA"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F700AA" w:rsidRPr="001D7651" w:rsidRDefault="00F700AA" w:rsidP="0081552C">
                    <w:pPr>
                      <w:jc w:val="center"/>
                      <w:rPr>
                        <w:color w:val="FFFFFF"/>
                        <w:sz w:val="18"/>
                        <w:szCs w:val="18"/>
                      </w:rPr>
                    </w:pPr>
                    <w:r>
                      <w:rPr>
                        <w:b/>
                        <w:color w:val="FFFFFF"/>
                        <w:sz w:val="18"/>
                        <w:szCs w:val="18"/>
                      </w:rPr>
                      <w:t>SECRETARIA GENERAL</w:t>
                    </w:r>
                  </w:p>
                </w:txbxContent>
              </v:textbox>
            </v:shape>
          </w:pict>
        </mc:Fallback>
      </mc:AlternateContent>
    </w:r>
  </w:p>
  <w:p w:rsidR="00F700AA" w:rsidRDefault="00F700AA" w:rsidP="00F552EA">
    <w:pPr>
      <w:tabs>
        <w:tab w:val="right" w:pos="-5400"/>
      </w:tabs>
      <w:spacing w:before="120" w:line="360" w:lineRule="auto"/>
      <w:ind w:left="120" w:right="6606"/>
      <w:jc w:val="both"/>
      <w:rPr>
        <w:sz w:val="17"/>
        <w:szCs w:val="17"/>
      </w:rPr>
    </w:pPr>
    <w:r>
      <w:rPr>
        <w:sz w:val="17"/>
        <w:szCs w:val="17"/>
      </w:rPr>
      <w:t>FG/</w:t>
    </w:r>
    <w:proofErr w:type="spellStart"/>
    <w:r>
      <w:rPr>
        <w:sz w:val="17"/>
        <w:szCs w:val="17"/>
      </w:rPr>
      <w:t>fl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C043274"/>
    <w:multiLevelType w:val="hybridMultilevel"/>
    <w:tmpl w:val="7E865FC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AD4758D"/>
    <w:multiLevelType w:val="hybridMultilevel"/>
    <w:tmpl w:val="2FD66F2A"/>
    <w:lvl w:ilvl="0" w:tplc="E7403BD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1AEC74F0"/>
    <w:multiLevelType w:val="hybridMultilevel"/>
    <w:tmpl w:val="C80299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CC55EBF"/>
    <w:multiLevelType w:val="hybridMultilevel"/>
    <w:tmpl w:val="E75AE47C"/>
    <w:lvl w:ilvl="0" w:tplc="BDD4F386">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28557D4D"/>
    <w:multiLevelType w:val="hybridMultilevel"/>
    <w:tmpl w:val="122CA87C"/>
    <w:lvl w:ilvl="0" w:tplc="7D3830D6">
      <w:start w:val="4"/>
      <w:numFmt w:val="bullet"/>
      <w:lvlText w:val="-"/>
      <w:lvlJc w:val="left"/>
      <w:pPr>
        <w:ind w:left="1069" w:hanging="360"/>
      </w:pPr>
      <w:rPr>
        <w:rFonts w:ascii="Tahoma" w:eastAsia="Times New Roman" w:hAnsi="Tahoma" w:hint="default"/>
      </w:rPr>
    </w:lvl>
    <w:lvl w:ilvl="1" w:tplc="0C0A0003">
      <w:start w:val="1"/>
      <w:numFmt w:val="bullet"/>
      <w:lvlText w:val="o"/>
      <w:lvlJc w:val="left"/>
      <w:pPr>
        <w:ind w:left="1789" w:hanging="360"/>
      </w:pPr>
      <w:rPr>
        <w:rFonts w:ascii="Courier New" w:hAnsi="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hint="default"/>
      </w:rPr>
    </w:lvl>
    <w:lvl w:ilvl="8" w:tplc="0C0A0005">
      <w:start w:val="1"/>
      <w:numFmt w:val="bullet"/>
      <w:lvlText w:val=""/>
      <w:lvlJc w:val="left"/>
      <w:pPr>
        <w:ind w:left="6829" w:hanging="360"/>
      </w:pPr>
      <w:rPr>
        <w:rFonts w:ascii="Wingdings" w:hAnsi="Wingdings" w:hint="default"/>
      </w:rPr>
    </w:lvl>
  </w:abstractNum>
  <w:abstractNum w:abstractNumId="7">
    <w:nsid w:val="29B24553"/>
    <w:multiLevelType w:val="hybridMultilevel"/>
    <w:tmpl w:val="CF9AF856"/>
    <w:lvl w:ilvl="0" w:tplc="C6F2D48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3686631D"/>
    <w:multiLevelType w:val="hybridMultilevel"/>
    <w:tmpl w:val="21CE5B7E"/>
    <w:lvl w:ilvl="0" w:tplc="4C5CCD48">
      <w:start w:val="1"/>
      <w:numFmt w:val="decimal"/>
      <w:lvlText w:val="%1)"/>
      <w:lvlJc w:val="left"/>
      <w:pPr>
        <w:ind w:left="1070" w:hanging="360"/>
      </w:pPr>
      <w:rPr>
        <w:rFonts w:ascii="Tahoma" w:eastAsia="Times New Roman" w:hAnsi="Tahoma" w:cs="Tahoma"/>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9">
    <w:nsid w:val="36E228C2"/>
    <w:multiLevelType w:val="hybridMultilevel"/>
    <w:tmpl w:val="CB3443BC"/>
    <w:lvl w:ilvl="0" w:tplc="B2AC0074">
      <w:numFmt w:val="bullet"/>
      <w:lvlText w:val="-"/>
      <w:lvlJc w:val="left"/>
      <w:pPr>
        <w:ind w:left="1608" w:hanging="90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7514D69"/>
    <w:multiLevelType w:val="hybridMultilevel"/>
    <w:tmpl w:val="AEC072DA"/>
    <w:lvl w:ilvl="0" w:tplc="D408F69C">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44856706"/>
    <w:multiLevelType w:val="hybridMultilevel"/>
    <w:tmpl w:val="E778AC12"/>
    <w:lvl w:ilvl="0" w:tplc="9DB2482A">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4DD47544"/>
    <w:multiLevelType w:val="hybridMultilevel"/>
    <w:tmpl w:val="D2407B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0C00F1B"/>
    <w:multiLevelType w:val="hybridMultilevel"/>
    <w:tmpl w:val="B430089A"/>
    <w:lvl w:ilvl="0" w:tplc="4FAC0BA2">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539E1779"/>
    <w:multiLevelType w:val="hybridMultilevel"/>
    <w:tmpl w:val="4F6A170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nsid w:val="55741B91"/>
    <w:multiLevelType w:val="hybridMultilevel"/>
    <w:tmpl w:val="100CFB30"/>
    <w:lvl w:ilvl="0" w:tplc="82600B2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BEC36BA"/>
    <w:multiLevelType w:val="hybridMultilevel"/>
    <w:tmpl w:val="56DA829E"/>
    <w:lvl w:ilvl="0" w:tplc="E58CAA7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nsid w:val="5DC35E49"/>
    <w:multiLevelType w:val="hybridMultilevel"/>
    <w:tmpl w:val="29D2BB38"/>
    <w:lvl w:ilvl="0" w:tplc="7B0A98C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8">
    <w:nsid w:val="6C640532"/>
    <w:multiLevelType w:val="hybridMultilevel"/>
    <w:tmpl w:val="A13E7384"/>
    <w:lvl w:ilvl="0" w:tplc="E700855C">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9">
    <w:nsid w:val="70FD67C6"/>
    <w:multiLevelType w:val="hybridMultilevel"/>
    <w:tmpl w:val="E5EE6228"/>
    <w:lvl w:ilvl="0" w:tplc="E7A094AA">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729A55D6"/>
    <w:multiLevelType w:val="hybridMultilevel"/>
    <w:tmpl w:val="057E195C"/>
    <w:lvl w:ilvl="0" w:tplc="CFE40764">
      <w:start w:val="9"/>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1">
    <w:nsid w:val="72A914BB"/>
    <w:multiLevelType w:val="hybridMultilevel"/>
    <w:tmpl w:val="BE600820"/>
    <w:lvl w:ilvl="0" w:tplc="E08E289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4970EB2"/>
    <w:multiLevelType w:val="hybridMultilevel"/>
    <w:tmpl w:val="E16EEE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nsid w:val="7CB8757E"/>
    <w:multiLevelType w:val="hybridMultilevel"/>
    <w:tmpl w:val="BD38A2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10"/>
  </w:num>
  <w:num w:numId="7">
    <w:abstractNumId w:val="3"/>
  </w:num>
  <w:num w:numId="8">
    <w:abstractNumId w:val="16"/>
  </w:num>
  <w:num w:numId="9">
    <w:abstractNumId w:val="4"/>
  </w:num>
  <w:num w:numId="10">
    <w:abstractNumId w:val="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20"/>
  </w:num>
  <w:num w:numId="15">
    <w:abstractNumId w:val="8"/>
  </w:num>
  <w:num w:numId="16">
    <w:abstractNumId w:val="2"/>
  </w:num>
  <w:num w:numId="17">
    <w:abstractNumId w:val="21"/>
  </w:num>
  <w:num w:numId="18">
    <w:abstractNumId w:val="15"/>
  </w:num>
  <w:num w:numId="19">
    <w:abstractNumId w:val="5"/>
  </w:num>
  <w:num w:numId="20">
    <w:abstractNumId w:val="19"/>
  </w:num>
  <w:num w:numId="21">
    <w:abstractNumId w:val="6"/>
  </w:num>
  <w:num w:numId="22">
    <w:abstractNumId w:val="23"/>
  </w:num>
  <w:num w:numId="23">
    <w:abstractNumId w:val="12"/>
  </w:num>
  <w:num w:numId="24">
    <w:abstractNumId w:val="11"/>
  </w:num>
  <w:num w:numId="2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3C"/>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D2F"/>
    <w:rsid w:val="00001E2F"/>
    <w:rsid w:val="00001E9E"/>
    <w:rsid w:val="00001EF2"/>
    <w:rsid w:val="00001F0B"/>
    <w:rsid w:val="000020E3"/>
    <w:rsid w:val="0000225B"/>
    <w:rsid w:val="0000231B"/>
    <w:rsid w:val="000023CF"/>
    <w:rsid w:val="000024D1"/>
    <w:rsid w:val="000025F8"/>
    <w:rsid w:val="00002762"/>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553"/>
    <w:rsid w:val="00004710"/>
    <w:rsid w:val="00004A4F"/>
    <w:rsid w:val="00004A77"/>
    <w:rsid w:val="00004AA8"/>
    <w:rsid w:val="00004C28"/>
    <w:rsid w:val="00004C57"/>
    <w:rsid w:val="00004F1C"/>
    <w:rsid w:val="00004FFA"/>
    <w:rsid w:val="000052DE"/>
    <w:rsid w:val="00005474"/>
    <w:rsid w:val="000054D5"/>
    <w:rsid w:val="0000558B"/>
    <w:rsid w:val="00005C2A"/>
    <w:rsid w:val="000060D6"/>
    <w:rsid w:val="00006422"/>
    <w:rsid w:val="00006865"/>
    <w:rsid w:val="00006B9B"/>
    <w:rsid w:val="00006CF4"/>
    <w:rsid w:val="00006CFD"/>
    <w:rsid w:val="00006D34"/>
    <w:rsid w:val="00006E37"/>
    <w:rsid w:val="000070F2"/>
    <w:rsid w:val="00007B3F"/>
    <w:rsid w:val="00007D52"/>
    <w:rsid w:val="00007D94"/>
    <w:rsid w:val="00007FE0"/>
    <w:rsid w:val="0001040E"/>
    <w:rsid w:val="0001052B"/>
    <w:rsid w:val="00010712"/>
    <w:rsid w:val="00010A31"/>
    <w:rsid w:val="00010CE0"/>
    <w:rsid w:val="00010E0A"/>
    <w:rsid w:val="00010F91"/>
    <w:rsid w:val="0001158C"/>
    <w:rsid w:val="000117E9"/>
    <w:rsid w:val="0001190C"/>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AB"/>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70E"/>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5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2F03"/>
    <w:rsid w:val="0003366C"/>
    <w:rsid w:val="000339A6"/>
    <w:rsid w:val="00033BEC"/>
    <w:rsid w:val="00034072"/>
    <w:rsid w:val="00034097"/>
    <w:rsid w:val="00034659"/>
    <w:rsid w:val="000349ED"/>
    <w:rsid w:val="00034D1F"/>
    <w:rsid w:val="00034D68"/>
    <w:rsid w:val="00034DB3"/>
    <w:rsid w:val="00034DB7"/>
    <w:rsid w:val="00034EE5"/>
    <w:rsid w:val="0003513E"/>
    <w:rsid w:val="0003516D"/>
    <w:rsid w:val="0003531B"/>
    <w:rsid w:val="0003563E"/>
    <w:rsid w:val="000356B8"/>
    <w:rsid w:val="00035BB1"/>
    <w:rsid w:val="00035C9C"/>
    <w:rsid w:val="00035EAF"/>
    <w:rsid w:val="00035F25"/>
    <w:rsid w:val="0003655F"/>
    <w:rsid w:val="000366D4"/>
    <w:rsid w:val="00036892"/>
    <w:rsid w:val="000368AC"/>
    <w:rsid w:val="00036914"/>
    <w:rsid w:val="000369C0"/>
    <w:rsid w:val="00036C6C"/>
    <w:rsid w:val="000378E2"/>
    <w:rsid w:val="00037C9D"/>
    <w:rsid w:val="00037FFD"/>
    <w:rsid w:val="000401F0"/>
    <w:rsid w:val="00040873"/>
    <w:rsid w:val="00040B94"/>
    <w:rsid w:val="00040BF9"/>
    <w:rsid w:val="00040E83"/>
    <w:rsid w:val="00040EA1"/>
    <w:rsid w:val="00041068"/>
    <w:rsid w:val="0004123C"/>
    <w:rsid w:val="00041317"/>
    <w:rsid w:val="0004144D"/>
    <w:rsid w:val="00041932"/>
    <w:rsid w:val="00041B4F"/>
    <w:rsid w:val="00041BCA"/>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5AF6"/>
    <w:rsid w:val="00046586"/>
    <w:rsid w:val="000466FA"/>
    <w:rsid w:val="00046776"/>
    <w:rsid w:val="000468C3"/>
    <w:rsid w:val="00046963"/>
    <w:rsid w:val="00046A7C"/>
    <w:rsid w:val="00046A85"/>
    <w:rsid w:val="00046CD1"/>
    <w:rsid w:val="00046E3E"/>
    <w:rsid w:val="00047092"/>
    <w:rsid w:val="0004730A"/>
    <w:rsid w:val="00047BC1"/>
    <w:rsid w:val="00047BCF"/>
    <w:rsid w:val="00047CA8"/>
    <w:rsid w:val="00047EEC"/>
    <w:rsid w:val="00050299"/>
    <w:rsid w:val="000502E3"/>
    <w:rsid w:val="0005046C"/>
    <w:rsid w:val="000505A2"/>
    <w:rsid w:val="00050716"/>
    <w:rsid w:val="00050B7F"/>
    <w:rsid w:val="00050C27"/>
    <w:rsid w:val="00051473"/>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387"/>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59"/>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15"/>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1A5"/>
    <w:rsid w:val="000712A8"/>
    <w:rsid w:val="00071D90"/>
    <w:rsid w:val="000723E9"/>
    <w:rsid w:val="00072523"/>
    <w:rsid w:val="000725ED"/>
    <w:rsid w:val="00072783"/>
    <w:rsid w:val="00072784"/>
    <w:rsid w:val="00072867"/>
    <w:rsid w:val="00073160"/>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694"/>
    <w:rsid w:val="00075841"/>
    <w:rsid w:val="00075AC2"/>
    <w:rsid w:val="00075C2A"/>
    <w:rsid w:val="00075C8F"/>
    <w:rsid w:val="00075E9F"/>
    <w:rsid w:val="00076040"/>
    <w:rsid w:val="00076088"/>
    <w:rsid w:val="0007663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7B9"/>
    <w:rsid w:val="00081E2B"/>
    <w:rsid w:val="00081FBA"/>
    <w:rsid w:val="0008262D"/>
    <w:rsid w:val="000828B8"/>
    <w:rsid w:val="00082A02"/>
    <w:rsid w:val="00082BF9"/>
    <w:rsid w:val="00082C68"/>
    <w:rsid w:val="00082C89"/>
    <w:rsid w:val="00082E1D"/>
    <w:rsid w:val="00082F37"/>
    <w:rsid w:val="000833D3"/>
    <w:rsid w:val="00083490"/>
    <w:rsid w:val="000838AE"/>
    <w:rsid w:val="0008395F"/>
    <w:rsid w:val="00083CC4"/>
    <w:rsid w:val="00083F55"/>
    <w:rsid w:val="00084BB3"/>
    <w:rsid w:val="00084BBA"/>
    <w:rsid w:val="00084FD5"/>
    <w:rsid w:val="0008518A"/>
    <w:rsid w:val="000852D6"/>
    <w:rsid w:val="000854E3"/>
    <w:rsid w:val="0008569E"/>
    <w:rsid w:val="0008591C"/>
    <w:rsid w:val="00085A4A"/>
    <w:rsid w:val="00085AFC"/>
    <w:rsid w:val="00085BE0"/>
    <w:rsid w:val="00085CC2"/>
    <w:rsid w:val="0008630F"/>
    <w:rsid w:val="00086699"/>
    <w:rsid w:val="000866E4"/>
    <w:rsid w:val="00086966"/>
    <w:rsid w:val="00086B33"/>
    <w:rsid w:val="00086C93"/>
    <w:rsid w:val="00086E2F"/>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569"/>
    <w:rsid w:val="0009177D"/>
    <w:rsid w:val="00091C0B"/>
    <w:rsid w:val="00091E5A"/>
    <w:rsid w:val="00091F07"/>
    <w:rsid w:val="000923AD"/>
    <w:rsid w:val="000924C0"/>
    <w:rsid w:val="00092646"/>
    <w:rsid w:val="0009279B"/>
    <w:rsid w:val="00092B7F"/>
    <w:rsid w:val="00092CD7"/>
    <w:rsid w:val="00093157"/>
    <w:rsid w:val="00093570"/>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6C"/>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93C"/>
    <w:rsid w:val="000A1ADD"/>
    <w:rsid w:val="000A1F45"/>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B47"/>
    <w:rsid w:val="000A3E2F"/>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77"/>
    <w:rsid w:val="000B20DC"/>
    <w:rsid w:val="000B234A"/>
    <w:rsid w:val="000B2403"/>
    <w:rsid w:val="000B241F"/>
    <w:rsid w:val="000B290C"/>
    <w:rsid w:val="000B2A7F"/>
    <w:rsid w:val="000B2E5F"/>
    <w:rsid w:val="000B3125"/>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B61"/>
    <w:rsid w:val="000C7C82"/>
    <w:rsid w:val="000D03FB"/>
    <w:rsid w:val="000D0420"/>
    <w:rsid w:val="000D04C6"/>
    <w:rsid w:val="000D0581"/>
    <w:rsid w:val="000D062E"/>
    <w:rsid w:val="000D0681"/>
    <w:rsid w:val="000D0D27"/>
    <w:rsid w:val="000D0DE2"/>
    <w:rsid w:val="000D13D7"/>
    <w:rsid w:val="000D1636"/>
    <w:rsid w:val="000D16EF"/>
    <w:rsid w:val="000D19C5"/>
    <w:rsid w:val="000D1B12"/>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246"/>
    <w:rsid w:val="000D5906"/>
    <w:rsid w:val="000D59FD"/>
    <w:rsid w:val="000D5B88"/>
    <w:rsid w:val="000D5FB4"/>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30"/>
    <w:rsid w:val="000E1781"/>
    <w:rsid w:val="000E186C"/>
    <w:rsid w:val="000E1C5B"/>
    <w:rsid w:val="000E202D"/>
    <w:rsid w:val="000E2142"/>
    <w:rsid w:val="000E24B0"/>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463"/>
    <w:rsid w:val="000E795A"/>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26F"/>
    <w:rsid w:val="000F3BF5"/>
    <w:rsid w:val="000F3CC9"/>
    <w:rsid w:val="000F3E22"/>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0D93"/>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751"/>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59A"/>
    <w:rsid w:val="001056C1"/>
    <w:rsid w:val="001056D7"/>
    <w:rsid w:val="0010582E"/>
    <w:rsid w:val="001058F5"/>
    <w:rsid w:val="00105C80"/>
    <w:rsid w:val="00105EDB"/>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0C10"/>
    <w:rsid w:val="00111AF6"/>
    <w:rsid w:val="00111B09"/>
    <w:rsid w:val="00111BBD"/>
    <w:rsid w:val="00111C7F"/>
    <w:rsid w:val="00112340"/>
    <w:rsid w:val="00112877"/>
    <w:rsid w:val="001129DD"/>
    <w:rsid w:val="00112A13"/>
    <w:rsid w:val="00112BD0"/>
    <w:rsid w:val="00113095"/>
    <w:rsid w:val="0011312B"/>
    <w:rsid w:val="00113213"/>
    <w:rsid w:val="001134F1"/>
    <w:rsid w:val="00113A2A"/>
    <w:rsid w:val="00113C55"/>
    <w:rsid w:val="00113DA7"/>
    <w:rsid w:val="00114078"/>
    <w:rsid w:val="001140B7"/>
    <w:rsid w:val="001140E5"/>
    <w:rsid w:val="00114147"/>
    <w:rsid w:val="001142D9"/>
    <w:rsid w:val="001143A8"/>
    <w:rsid w:val="001143EA"/>
    <w:rsid w:val="00114472"/>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5FEF"/>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17FCD"/>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4EE8"/>
    <w:rsid w:val="00125272"/>
    <w:rsid w:val="00125298"/>
    <w:rsid w:val="001254C7"/>
    <w:rsid w:val="0012574C"/>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5CB"/>
    <w:rsid w:val="00127639"/>
    <w:rsid w:val="001278EA"/>
    <w:rsid w:val="00130311"/>
    <w:rsid w:val="001305F0"/>
    <w:rsid w:val="00130A68"/>
    <w:rsid w:val="00130CEE"/>
    <w:rsid w:val="00131149"/>
    <w:rsid w:val="00131266"/>
    <w:rsid w:val="00131410"/>
    <w:rsid w:val="001315B8"/>
    <w:rsid w:val="00131626"/>
    <w:rsid w:val="0013169B"/>
    <w:rsid w:val="0013179F"/>
    <w:rsid w:val="001318F8"/>
    <w:rsid w:val="00131A11"/>
    <w:rsid w:val="00131F3A"/>
    <w:rsid w:val="00132064"/>
    <w:rsid w:val="001322B1"/>
    <w:rsid w:val="001322DC"/>
    <w:rsid w:val="0013236D"/>
    <w:rsid w:val="0013261B"/>
    <w:rsid w:val="00132959"/>
    <w:rsid w:val="00132A92"/>
    <w:rsid w:val="00132D2D"/>
    <w:rsid w:val="00132E00"/>
    <w:rsid w:val="00132E71"/>
    <w:rsid w:val="0013399F"/>
    <w:rsid w:val="00133B3B"/>
    <w:rsid w:val="00133F0C"/>
    <w:rsid w:val="0013401A"/>
    <w:rsid w:val="00134640"/>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AE4"/>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AE7"/>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EC6"/>
    <w:rsid w:val="00147FAE"/>
    <w:rsid w:val="0015006C"/>
    <w:rsid w:val="001501EE"/>
    <w:rsid w:val="0015026A"/>
    <w:rsid w:val="00150474"/>
    <w:rsid w:val="00150508"/>
    <w:rsid w:val="001507BF"/>
    <w:rsid w:val="0015098E"/>
    <w:rsid w:val="001509BD"/>
    <w:rsid w:val="00150A36"/>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5FD"/>
    <w:rsid w:val="00154988"/>
    <w:rsid w:val="001549C5"/>
    <w:rsid w:val="00154B2C"/>
    <w:rsid w:val="00154B7C"/>
    <w:rsid w:val="00154C21"/>
    <w:rsid w:val="00154D2D"/>
    <w:rsid w:val="00155117"/>
    <w:rsid w:val="00155150"/>
    <w:rsid w:val="00155220"/>
    <w:rsid w:val="00155A2D"/>
    <w:rsid w:val="00155E16"/>
    <w:rsid w:val="001560E8"/>
    <w:rsid w:val="001563FB"/>
    <w:rsid w:val="001564CF"/>
    <w:rsid w:val="0015652E"/>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1E50"/>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CC6"/>
    <w:rsid w:val="00164020"/>
    <w:rsid w:val="001640B6"/>
    <w:rsid w:val="00164179"/>
    <w:rsid w:val="001642A1"/>
    <w:rsid w:val="0016452F"/>
    <w:rsid w:val="001645E6"/>
    <w:rsid w:val="00164648"/>
    <w:rsid w:val="001646B6"/>
    <w:rsid w:val="001646BF"/>
    <w:rsid w:val="0016499C"/>
    <w:rsid w:val="00164AAF"/>
    <w:rsid w:val="00164C79"/>
    <w:rsid w:val="0016516C"/>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B68"/>
    <w:rsid w:val="0017200D"/>
    <w:rsid w:val="00172459"/>
    <w:rsid w:val="00172710"/>
    <w:rsid w:val="001727A5"/>
    <w:rsid w:val="0017287C"/>
    <w:rsid w:val="00172AF4"/>
    <w:rsid w:val="00172B6A"/>
    <w:rsid w:val="00172C56"/>
    <w:rsid w:val="00172C97"/>
    <w:rsid w:val="001734C0"/>
    <w:rsid w:val="001734DE"/>
    <w:rsid w:val="001736ED"/>
    <w:rsid w:val="001737B8"/>
    <w:rsid w:val="001737D9"/>
    <w:rsid w:val="001740B6"/>
    <w:rsid w:val="001741B6"/>
    <w:rsid w:val="001741B9"/>
    <w:rsid w:val="001743A8"/>
    <w:rsid w:val="00174490"/>
    <w:rsid w:val="001746BD"/>
    <w:rsid w:val="0017475A"/>
    <w:rsid w:val="00174B4E"/>
    <w:rsid w:val="0017514B"/>
    <w:rsid w:val="001751D9"/>
    <w:rsid w:val="0017536F"/>
    <w:rsid w:val="00175576"/>
    <w:rsid w:val="00175668"/>
    <w:rsid w:val="00175832"/>
    <w:rsid w:val="00175B81"/>
    <w:rsid w:val="00175E3F"/>
    <w:rsid w:val="0017613F"/>
    <w:rsid w:val="001761B8"/>
    <w:rsid w:val="001762E5"/>
    <w:rsid w:val="00176A94"/>
    <w:rsid w:val="00176E14"/>
    <w:rsid w:val="00176F3D"/>
    <w:rsid w:val="001770A6"/>
    <w:rsid w:val="001773F4"/>
    <w:rsid w:val="0017754C"/>
    <w:rsid w:val="00177626"/>
    <w:rsid w:val="0017787F"/>
    <w:rsid w:val="00177A04"/>
    <w:rsid w:val="00177D94"/>
    <w:rsid w:val="00177F74"/>
    <w:rsid w:val="0018009B"/>
    <w:rsid w:val="001801F4"/>
    <w:rsid w:val="001804D9"/>
    <w:rsid w:val="00180848"/>
    <w:rsid w:val="00180939"/>
    <w:rsid w:val="00180B40"/>
    <w:rsid w:val="00180E31"/>
    <w:rsid w:val="00181001"/>
    <w:rsid w:val="0018115B"/>
    <w:rsid w:val="0018127D"/>
    <w:rsid w:val="0018129F"/>
    <w:rsid w:val="0018147D"/>
    <w:rsid w:val="001814D8"/>
    <w:rsid w:val="00181D46"/>
    <w:rsid w:val="00181E26"/>
    <w:rsid w:val="0018224E"/>
    <w:rsid w:val="00182316"/>
    <w:rsid w:val="00182645"/>
    <w:rsid w:val="00182730"/>
    <w:rsid w:val="001828A4"/>
    <w:rsid w:val="00182AE7"/>
    <w:rsid w:val="00182E1E"/>
    <w:rsid w:val="00182F8E"/>
    <w:rsid w:val="00182FE8"/>
    <w:rsid w:val="00183193"/>
    <w:rsid w:val="001831AD"/>
    <w:rsid w:val="001831CF"/>
    <w:rsid w:val="00183657"/>
    <w:rsid w:val="001838A3"/>
    <w:rsid w:val="00183933"/>
    <w:rsid w:val="00183B26"/>
    <w:rsid w:val="00183CC7"/>
    <w:rsid w:val="00183DA5"/>
    <w:rsid w:val="00183EB2"/>
    <w:rsid w:val="00183ED0"/>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0B"/>
    <w:rsid w:val="00186048"/>
    <w:rsid w:val="001863DD"/>
    <w:rsid w:val="00186CB0"/>
    <w:rsid w:val="00187090"/>
    <w:rsid w:val="001871F7"/>
    <w:rsid w:val="001873D0"/>
    <w:rsid w:val="001873FC"/>
    <w:rsid w:val="0018745B"/>
    <w:rsid w:val="00187474"/>
    <w:rsid w:val="0018756A"/>
    <w:rsid w:val="0018759E"/>
    <w:rsid w:val="00187C87"/>
    <w:rsid w:val="00187E1D"/>
    <w:rsid w:val="00187F19"/>
    <w:rsid w:val="00187F29"/>
    <w:rsid w:val="00187F50"/>
    <w:rsid w:val="00187F52"/>
    <w:rsid w:val="00190126"/>
    <w:rsid w:val="001903CE"/>
    <w:rsid w:val="001905B2"/>
    <w:rsid w:val="00190BDE"/>
    <w:rsid w:val="00190C4A"/>
    <w:rsid w:val="00190E19"/>
    <w:rsid w:val="00191360"/>
    <w:rsid w:val="00191521"/>
    <w:rsid w:val="00191658"/>
    <w:rsid w:val="001917DC"/>
    <w:rsid w:val="00191B16"/>
    <w:rsid w:val="00191D7F"/>
    <w:rsid w:val="00192232"/>
    <w:rsid w:val="00192379"/>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997"/>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0B8"/>
    <w:rsid w:val="001A42F5"/>
    <w:rsid w:val="001A44A1"/>
    <w:rsid w:val="001A44B7"/>
    <w:rsid w:val="001A4560"/>
    <w:rsid w:val="001A470A"/>
    <w:rsid w:val="001A471A"/>
    <w:rsid w:val="001A47A6"/>
    <w:rsid w:val="001A4CC2"/>
    <w:rsid w:val="001A4CFF"/>
    <w:rsid w:val="001A4F60"/>
    <w:rsid w:val="001A4F8D"/>
    <w:rsid w:val="001A513B"/>
    <w:rsid w:val="001A5516"/>
    <w:rsid w:val="001A57E9"/>
    <w:rsid w:val="001A5933"/>
    <w:rsid w:val="001A5B0A"/>
    <w:rsid w:val="001A5DA9"/>
    <w:rsid w:val="001A5DB8"/>
    <w:rsid w:val="001A612A"/>
    <w:rsid w:val="001A6745"/>
    <w:rsid w:val="001A6954"/>
    <w:rsid w:val="001A6AB0"/>
    <w:rsid w:val="001A6C35"/>
    <w:rsid w:val="001A6D63"/>
    <w:rsid w:val="001A6DDC"/>
    <w:rsid w:val="001A6E14"/>
    <w:rsid w:val="001A6EF9"/>
    <w:rsid w:val="001A70B0"/>
    <w:rsid w:val="001A71EC"/>
    <w:rsid w:val="001A7282"/>
    <w:rsid w:val="001A7310"/>
    <w:rsid w:val="001A7520"/>
    <w:rsid w:val="001A7822"/>
    <w:rsid w:val="001A789C"/>
    <w:rsid w:val="001A78C4"/>
    <w:rsid w:val="001A7B2F"/>
    <w:rsid w:val="001A7B31"/>
    <w:rsid w:val="001A7E01"/>
    <w:rsid w:val="001B02EC"/>
    <w:rsid w:val="001B0C1D"/>
    <w:rsid w:val="001B0E7E"/>
    <w:rsid w:val="001B12AD"/>
    <w:rsid w:val="001B138E"/>
    <w:rsid w:val="001B13EC"/>
    <w:rsid w:val="001B1767"/>
    <w:rsid w:val="001B1942"/>
    <w:rsid w:val="001B1A30"/>
    <w:rsid w:val="001B1B98"/>
    <w:rsid w:val="001B1BA3"/>
    <w:rsid w:val="001B1D06"/>
    <w:rsid w:val="001B2961"/>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D54"/>
    <w:rsid w:val="001C2DE3"/>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5C67"/>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038"/>
    <w:rsid w:val="001D11A4"/>
    <w:rsid w:val="001D1277"/>
    <w:rsid w:val="001D17AB"/>
    <w:rsid w:val="001D1980"/>
    <w:rsid w:val="001D2006"/>
    <w:rsid w:val="001D20E0"/>
    <w:rsid w:val="001D24F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32"/>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79"/>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B2C"/>
    <w:rsid w:val="001E5CF5"/>
    <w:rsid w:val="001E5F13"/>
    <w:rsid w:val="001E60D8"/>
    <w:rsid w:val="001E62C8"/>
    <w:rsid w:val="001E62D6"/>
    <w:rsid w:val="001E635F"/>
    <w:rsid w:val="001E64F7"/>
    <w:rsid w:val="001E65FD"/>
    <w:rsid w:val="001E6919"/>
    <w:rsid w:val="001E6EE6"/>
    <w:rsid w:val="001E74AA"/>
    <w:rsid w:val="001E7B59"/>
    <w:rsid w:val="001E7E9F"/>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22B"/>
    <w:rsid w:val="001F2384"/>
    <w:rsid w:val="001F2671"/>
    <w:rsid w:val="001F30D7"/>
    <w:rsid w:val="001F33D2"/>
    <w:rsid w:val="001F34F9"/>
    <w:rsid w:val="001F373F"/>
    <w:rsid w:val="001F383D"/>
    <w:rsid w:val="001F397F"/>
    <w:rsid w:val="001F3A99"/>
    <w:rsid w:val="001F3B76"/>
    <w:rsid w:val="001F3C23"/>
    <w:rsid w:val="001F3C64"/>
    <w:rsid w:val="001F3DD3"/>
    <w:rsid w:val="001F3F15"/>
    <w:rsid w:val="001F4350"/>
    <w:rsid w:val="001F4538"/>
    <w:rsid w:val="001F4685"/>
    <w:rsid w:val="001F4919"/>
    <w:rsid w:val="001F49A0"/>
    <w:rsid w:val="001F4AFD"/>
    <w:rsid w:val="001F4B4F"/>
    <w:rsid w:val="001F4EFE"/>
    <w:rsid w:val="001F4FA0"/>
    <w:rsid w:val="001F51BE"/>
    <w:rsid w:val="001F5279"/>
    <w:rsid w:val="001F527E"/>
    <w:rsid w:val="001F563B"/>
    <w:rsid w:val="001F5889"/>
    <w:rsid w:val="001F595B"/>
    <w:rsid w:val="001F5AB6"/>
    <w:rsid w:val="001F5CFB"/>
    <w:rsid w:val="001F5D26"/>
    <w:rsid w:val="001F629C"/>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B9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875"/>
    <w:rsid w:val="00204BD8"/>
    <w:rsid w:val="00204BDE"/>
    <w:rsid w:val="00204CD5"/>
    <w:rsid w:val="00204D76"/>
    <w:rsid w:val="00204DB3"/>
    <w:rsid w:val="00204F8E"/>
    <w:rsid w:val="002050CA"/>
    <w:rsid w:val="0020537B"/>
    <w:rsid w:val="00205633"/>
    <w:rsid w:val="00205D55"/>
    <w:rsid w:val="00206226"/>
    <w:rsid w:val="002064BA"/>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8"/>
    <w:rsid w:val="00207A4E"/>
    <w:rsid w:val="00207AAF"/>
    <w:rsid w:val="002101F5"/>
    <w:rsid w:val="00210585"/>
    <w:rsid w:val="002105DB"/>
    <w:rsid w:val="002106C3"/>
    <w:rsid w:val="002107F1"/>
    <w:rsid w:val="002109C2"/>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098"/>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6E8"/>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18"/>
    <w:rsid w:val="00242723"/>
    <w:rsid w:val="00242A34"/>
    <w:rsid w:val="00243AD3"/>
    <w:rsid w:val="00243BE8"/>
    <w:rsid w:val="00243CC5"/>
    <w:rsid w:val="00243D63"/>
    <w:rsid w:val="00243FFF"/>
    <w:rsid w:val="002447AA"/>
    <w:rsid w:val="00244A2D"/>
    <w:rsid w:val="00244D7E"/>
    <w:rsid w:val="00244E71"/>
    <w:rsid w:val="0024500A"/>
    <w:rsid w:val="0024503D"/>
    <w:rsid w:val="00245172"/>
    <w:rsid w:val="002454CB"/>
    <w:rsid w:val="002456BD"/>
    <w:rsid w:val="0024585D"/>
    <w:rsid w:val="00245D03"/>
    <w:rsid w:val="00246436"/>
    <w:rsid w:val="00246479"/>
    <w:rsid w:val="002465E2"/>
    <w:rsid w:val="0024678C"/>
    <w:rsid w:val="00246B31"/>
    <w:rsid w:val="00247007"/>
    <w:rsid w:val="0024756C"/>
    <w:rsid w:val="00247598"/>
    <w:rsid w:val="00247BB2"/>
    <w:rsid w:val="00247F0A"/>
    <w:rsid w:val="00247FB2"/>
    <w:rsid w:val="002500C8"/>
    <w:rsid w:val="00250348"/>
    <w:rsid w:val="002504F1"/>
    <w:rsid w:val="0025050C"/>
    <w:rsid w:val="002506D4"/>
    <w:rsid w:val="00250A84"/>
    <w:rsid w:val="00250BAB"/>
    <w:rsid w:val="00250BF2"/>
    <w:rsid w:val="00250EED"/>
    <w:rsid w:val="00250FBB"/>
    <w:rsid w:val="002510AF"/>
    <w:rsid w:val="00251356"/>
    <w:rsid w:val="002515ED"/>
    <w:rsid w:val="002516A3"/>
    <w:rsid w:val="00251D05"/>
    <w:rsid w:val="00251FE5"/>
    <w:rsid w:val="00252008"/>
    <w:rsid w:val="0025258A"/>
    <w:rsid w:val="00252907"/>
    <w:rsid w:val="00252964"/>
    <w:rsid w:val="002529BF"/>
    <w:rsid w:val="00252B92"/>
    <w:rsid w:val="00252D3C"/>
    <w:rsid w:val="00252ECC"/>
    <w:rsid w:val="00252F78"/>
    <w:rsid w:val="00253071"/>
    <w:rsid w:val="00253204"/>
    <w:rsid w:val="0025369E"/>
    <w:rsid w:val="002538D7"/>
    <w:rsid w:val="00253D2A"/>
    <w:rsid w:val="00253E41"/>
    <w:rsid w:val="00253E76"/>
    <w:rsid w:val="00254D02"/>
    <w:rsid w:val="00254E94"/>
    <w:rsid w:val="00254FCB"/>
    <w:rsid w:val="002550E3"/>
    <w:rsid w:val="00255113"/>
    <w:rsid w:val="002551BD"/>
    <w:rsid w:val="00255220"/>
    <w:rsid w:val="00255365"/>
    <w:rsid w:val="0025549B"/>
    <w:rsid w:val="002559E8"/>
    <w:rsid w:val="0025601B"/>
    <w:rsid w:val="0025629F"/>
    <w:rsid w:val="002567E9"/>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2CB"/>
    <w:rsid w:val="002713E6"/>
    <w:rsid w:val="00271462"/>
    <w:rsid w:val="002714A2"/>
    <w:rsid w:val="002714AD"/>
    <w:rsid w:val="00271514"/>
    <w:rsid w:val="002715C0"/>
    <w:rsid w:val="00271990"/>
    <w:rsid w:val="00271A46"/>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372"/>
    <w:rsid w:val="002734B1"/>
    <w:rsid w:val="002735D6"/>
    <w:rsid w:val="00273603"/>
    <w:rsid w:val="00273781"/>
    <w:rsid w:val="00273871"/>
    <w:rsid w:val="00273F10"/>
    <w:rsid w:val="00274186"/>
    <w:rsid w:val="002741EF"/>
    <w:rsid w:val="00274303"/>
    <w:rsid w:val="00274741"/>
    <w:rsid w:val="00274A77"/>
    <w:rsid w:val="00274AAF"/>
    <w:rsid w:val="00274B1C"/>
    <w:rsid w:val="00274C7F"/>
    <w:rsid w:val="00274CBF"/>
    <w:rsid w:val="00274FE5"/>
    <w:rsid w:val="00275685"/>
    <w:rsid w:val="002757C9"/>
    <w:rsid w:val="00275988"/>
    <w:rsid w:val="002759B5"/>
    <w:rsid w:val="002759C3"/>
    <w:rsid w:val="00275A00"/>
    <w:rsid w:val="00275C09"/>
    <w:rsid w:val="00275CF2"/>
    <w:rsid w:val="00275D47"/>
    <w:rsid w:val="00276055"/>
    <w:rsid w:val="002760C8"/>
    <w:rsid w:val="00276158"/>
    <w:rsid w:val="00276202"/>
    <w:rsid w:val="00276427"/>
    <w:rsid w:val="002764AA"/>
    <w:rsid w:val="002764B0"/>
    <w:rsid w:val="00276A81"/>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556"/>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92E"/>
    <w:rsid w:val="00282A3C"/>
    <w:rsid w:val="00282B8A"/>
    <w:rsid w:val="00282D51"/>
    <w:rsid w:val="00282E88"/>
    <w:rsid w:val="002832AF"/>
    <w:rsid w:val="00283556"/>
    <w:rsid w:val="002835EB"/>
    <w:rsid w:val="0028369F"/>
    <w:rsid w:val="00283767"/>
    <w:rsid w:val="002837DF"/>
    <w:rsid w:val="00283D2A"/>
    <w:rsid w:val="00283D55"/>
    <w:rsid w:val="00283D75"/>
    <w:rsid w:val="002840C1"/>
    <w:rsid w:val="00284165"/>
    <w:rsid w:val="00284398"/>
    <w:rsid w:val="00284761"/>
    <w:rsid w:val="00284834"/>
    <w:rsid w:val="00284FE0"/>
    <w:rsid w:val="00285159"/>
    <w:rsid w:val="002852DC"/>
    <w:rsid w:val="0028530C"/>
    <w:rsid w:val="00285630"/>
    <w:rsid w:val="002858DC"/>
    <w:rsid w:val="00285D32"/>
    <w:rsid w:val="00285E1F"/>
    <w:rsid w:val="00285E42"/>
    <w:rsid w:val="00285ED3"/>
    <w:rsid w:val="00285EE8"/>
    <w:rsid w:val="00286195"/>
    <w:rsid w:val="00286295"/>
    <w:rsid w:val="0028676C"/>
    <w:rsid w:val="00286A1A"/>
    <w:rsid w:val="00286A81"/>
    <w:rsid w:val="00286BC5"/>
    <w:rsid w:val="00286EB1"/>
    <w:rsid w:val="00286FC9"/>
    <w:rsid w:val="00287066"/>
    <w:rsid w:val="00287125"/>
    <w:rsid w:val="00287167"/>
    <w:rsid w:val="0028741A"/>
    <w:rsid w:val="002879F9"/>
    <w:rsid w:val="00287B0A"/>
    <w:rsid w:val="00287B4C"/>
    <w:rsid w:val="00287CBD"/>
    <w:rsid w:val="00287E6A"/>
    <w:rsid w:val="00287ECC"/>
    <w:rsid w:val="002900C9"/>
    <w:rsid w:val="002901FA"/>
    <w:rsid w:val="00290489"/>
    <w:rsid w:val="0029097A"/>
    <w:rsid w:val="00290AA4"/>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A"/>
    <w:rsid w:val="0029363B"/>
    <w:rsid w:val="002939FF"/>
    <w:rsid w:val="00293A63"/>
    <w:rsid w:val="00293D7B"/>
    <w:rsid w:val="00293F71"/>
    <w:rsid w:val="0029403C"/>
    <w:rsid w:val="002940D8"/>
    <w:rsid w:val="00294596"/>
    <w:rsid w:val="002947A0"/>
    <w:rsid w:val="00294A07"/>
    <w:rsid w:val="00294C2A"/>
    <w:rsid w:val="00294EDB"/>
    <w:rsid w:val="00294FCD"/>
    <w:rsid w:val="00295683"/>
    <w:rsid w:val="002957E4"/>
    <w:rsid w:val="00295925"/>
    <w:rsid w:val="00295A81"/>
    <w:rsid w:val="00295A86"/>
    <w:rsid w:val="00295B93"/>
    <w:rsid w:val="00295B9B"/>
    <w:rsid w:val="00295F60"/>
    <w:rsid w:val="002960BF"/>
    <w:rsid w:val="00296235"/>
    <w:rsid w:val="00296299"/>
    <w:rsid w:val="00296696"/>
    <w:rsid w:val="00296890"/>
    <w:rsid w:val="00296C2B"/>
    <w:rsid w:val="00296DE5"/>
    <w:rsid w:val="00296DE7"/>
    <w:rsid w:val="002971EF"/>
    <w:rsid w:val="00297225"/>
    <w:rsid w:val="0029729B"/>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79"/>
    <w:rsid w:val="002A5CA0"/>
    <w:rsid w:val="002A61B2"/>
    <w:rsid w:val="002A6480"/>
    <w:rsid w:val="002A6799"/>
    <w:rsid w:val="002A67A7"/>
    <w:rsid w:val="002A6B97"/>
    <w:rsid w:val="002A6F90"/>
    <w:rsid w:val="002A766B"/>
    <w:rsid w:val="002A791C"/>
    <w:rsid w:val="002A7CC4"/>
    <w:rsid w:val="002A7DEA"/>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97"/>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4DF0"/>
    <w:rsid w:val="002B51EE"/>
    <w:rsid w:val="002B5324"/>
    <w:rsid w:val="002B57DE"/>
    <w:rsid w:val="002B5BA2"/>
    <w:rsid w:val="002B605F"/>
    <w:rsid w:val="002B6196"/>
    <w:rsid w:val="002B6275"/>
    <w:rsid w:val="002B632D"/>
    <w:rsid w:val="002B63C1"/>
    <w:rsid w:val="002B64E7"/>
    <w:rsid w:val="002B6581"/>
    <w:rsid w:val="002B6609"/>
    <w:rsid w:val="002B6748"/>
    <w:rsid w:val="002B6C28"/>
    <w:rsid w:val="002B7180"/>
    <w:rsid w:val="002B7309"/>
    <w:rsid w:val="002B7940"/>
    <w:rsid w:val="002B79B2"/>
    <w:rsid w:val="002B7A7E"/>
    <w:rsid w:val="002B7C70"/>
    <w:rsid w:val="002B7E4B"/>
    <w:rsid w:val="002C0128"/>
    <w:rsid w:val="002C0144"/>
    <w:rsid w:val="002C0239"/>
    <w:rsid w:val="002C0485"/>
    <w:rsid w:val="002C05B7"/>
    <w:rsid w:val="002C078A"/>
    <w:rsid w:val="002C090D"/>
    <w:rsid w:val="002C0AB0"/>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C78E4"/>
    <w:rsid w:val="002D094D"/>
    <w:rsid w:val="002D0AFE"/>
    <w:rsid w:val="002D0C3A"/>
    <w:rsid w:val="002D0C4E"/>
    <w:rsid w:val="002D12A4"/>
    <w:rsid w:val="002D137A"/>
    <w:rsid w:val="002D137F"/>
    <w:rsid w:val="002D1506"/>
    <w:rsid w:val="002D15BD"/>
    <w:rsid w:val="002D1685"/>
    <w:rsid w:val="002D18BC"/>
    <w:rsid w:val="002D18D5"/>
    <w:rsid w:val="002D1A4C"/>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6798"/>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51"/>
    <w:rsid w:val="002E3DB4"/>
    <w:rsid w:val="002E3DF1"/>
    <w:rsid w:val="002E4443"/>
    <w:rsid w:val="002E4C4E"/>
    <w:rsid w:val="002E4CC0"/>
    <w:rsid w:val="002E4D1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4AE"/>
    <w:rsid w:val="002F16D7"/>
    <w:rsid w:val="002F1AB7"/>
    <w:rsid w:val="002F1CC3"/>
    <w:rsid w:val="002F2BA3"/>
    <w:rsid w:val="002F33E0"/>
    <w:rsid w:val="002F34C6"/>
    <w:rsid w:val="002F38BE"/>
    <w:rsid w:val="002F3997"/>
    <w:rsid w:val="002F3BF4"/>
    <w:rsid w:val="002F3E65"/>
    <w:rsid w:val="002F3E6F"/>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1A4"/>
    <w:rsid w:val="002F7894"/>
    <w:rsid w:val="002F7C71"/>
    <w:rsid w:val="002F7EDD"/>
    <w:rsid w:val="00300411"/>
    <w:rsid w:val="00300444"/>
    <w:rsid w:val="00300670"/>
    <w:rsid w:val="00300B55"/>
    <w:rsid w:val="00300BFB"/>
    <w:rsid w:val="00300DA2"/>
    <w:rsid w:val="00300E00"/>
    <w:rsid w:val="00301042"/>
    <w:rsid w:val="0030159D"/>
    <w:rsid w:val="00301614"/>
    <w:rsid w:val="0030195F"/>
    <w:rsid w:val="00301972"/>
    <w:rsid w:val="003019AD"/>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DE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28FE"/>
    <w:rsid w:val="003130D9"/>
    <w:rsid w:val="003131B8"/>
    <w:rsid w:val="003134B9"/>
    <w:rsid w:val="00313591"/>
    <w:rsid w:val="0031381E"/>
    <w:rsid w:val="003139D3"/>
    <w:rsid w:val="00313B73"/>
    <w:rsid w:val="00313F1D"/>
    <w:rsid w:val="0031408D"/>
    <w:rsid w:val="003142FE"/>
    <w:rsid w:val="00314396"/>
    <w:rsid w:val="003144D2"/>
    <w:rsid w:val="00314A34"/>
    <w:rsid w:val="0031511B"/>
    <w:rsid w:val="003151FC"/>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6C"/>
    <w:rsid w:val="00317EBB"/>
    <w:rsid w:val="003200AB"/>
    <w:rsid w:val="003207D8"/>
    <w:rsid w:val="00320995"/>
    <w:rsid w:val="00320A84"/>
    <w:rsid w:val="00320CE4"/>
    <w:rsid w:val="00320D27"/>
    <w:rsid w:val="003210E9"/>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4A99"/>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E55"/>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850"/>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BA1"/>
    <w:rsid w:val="00340D18"/>
    <w:rsid w:val="00340EC6"/>
    <w:rsid w:val="00340F85"/>
    <w:rsid w:val="003411EE"/>
    <w:rsid w:val="00341337"/>
    <w:rsid w:val="003413A0"/>
    <w:rsid w:val="003417BC"/>
    <w:rsid w:val="00341AD7"/>
    <w:rsid w:val="00341CC8"/>
    <w:rsid w:val="00341DC7"/>
    <w:rsid w:val="00341DCA"/>
    <w:rsid w:val="00342097"/>
    <w:rsid w:val="003421B7"/>
    <w:rsid w:val="00342382"/>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3DA"/>
    <w:rsid w:val="00345926"/>
    <w:rsid w:val="00345D6F"/>
    <w:rsid w:val="00345E4E"/>
    <w:rsid w:val="00345F64"/>
    <w:rsid w:val="003460C8"/>
    <w:rsid w:val="00346795"/>
    <w:rsid w:val="00346EFE"/>
    <w:rsid w:val="003471DD"/>
    <w:rsid w:val="003472EA"/>
    <w:rsid w:val="00347566"/>
    <w:rsid w:val="00347682"/>
    <w:rsid w:val="003476C6"/>
    <w:rsid w:val="00347BDA"/>
    <w:rsid w:val="00347E6E"/>
    <w:rsid w:val="0035001B"/>
    <w:rsid w:val="0035006F"/>
    <w:rsid w:val="00350819"/>
    <w:rsid w:val="00350D0D"/>
    <w:rsid w:val="00350D99"/>
    <w:rsid w:val="0035133F"/>
    <w:rsid w:val="0035149F"/>
    <w:rsid w:val="003514DD"/>
    <w:rsid w:val="003518E6"/>
    <w:rsid w:val="00351AB2"/>
    <w:rsid w:val="003520B6"/>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BB9"/>
    <w:rsid w:val="00353C2D"/>
    <w:rsid w:val="00353DF4"/>
    <w:rsid w:val="00353ED8"/>
    <w:rsid w:val="00353F7A"/>
    <w:rsid w:val="003540CC"/>
    <w:rsid w:val="00354678"/>
    <w:rsid w:val="00354CEF"/>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D43"/>
    <w:rsid w:val="00360E8B"/>
    <w:rsid w:val="00361421"/>
    <w:rsid w:val="0036146B"/>
    <w:rsid w:val="00361487"/>
    <w:rsid w:val="00361697"/>
    <w:rsid w:val="003618DC"/>
    <w:rsid w:val="0036202B"/>
    <w:rsid w:val="0036205A"/>
    <w:rsid w:val="00362132"/>
    <w:rsid w:val="003625BA"/>
    <w:rsid w:val="00362608"/>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7FC"/>
    <w:rsid w:val="00371955"/>
    <w:rsid w:val="003719EE"/>
    <w:rsid w:val="00371ABE"/>
    <w:rsid w:val="0037208F"/>
    <w:rsid w:val="0037231E"/>
    <w:rsid w:val="0037253C"/>
    <w:rsid w:val="003725F1"/>
    <w:rsid w:val="003726C6"/>
    <w:rsid w:val="003726DE"/>
    <w:rsid w:val="003727CD"/>
    <w:rsid w:val="003729D6"/>
    <w:rsid w:val="00372A38"/>
    <w:rsid w:val="00372EA1"/>
    <w:rsid w:val="00372ED1"/>
    <w:rsid w:val="00372FC8"/>
    <w:rsid w:val="00373313"/>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6"/>
    <w:rsid w:val="0037676B"/>
    <w:rsid w:val="003768DB"/>
    <w:rsid w:val="00376F40"/>
    <w:rsid w:val="0037715E"/>
    <w:rsid w:val="0037716C"/>
    <w:rsid w:val="00377603"/>
    <w:rsid w:val="003776A6"/>
    <w:rsid w:val="00377C7B"/>
    <w:rsid w:val="00377D14"/>
    <w:rsid w:val="00377DB9"/>
    <w:rsid w:val="00377DE9"/>
    <w:rsid w:val="003800EB"/>
    <w:rsid w:val="0038027B"/>
    <w:rsid w:val="003802AF"/>
    <w:rsid w:val="00380305"/>
    <w:rsid w:val="003806B1"/>
    <w:rsid w:val="00380A7A"/>
    <w:rsid w:val="00380EEF"/>
    <w:rsid w:val="00380F71"/>
    <w:rsid w:val="0038120F"/>
    <w:rsid w:val="00381436"/>
    <w:rsid w:val="00381571"/>
    <w:rsid w:val="00381B65"/>
    <w:rsid w:val="00381B6E"/>
    <w:rsid w:val="00382331"/>
    <w:rsid w:val="0038288A"/>
    <w:rsid w:val="003829C4"/>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5D2"/>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C26"/>
    <w:rsid w:val="00387E5B"/>
    <w:rsid w:val="003900C7"/>
    <w:rsid w:val="003903EE"/>
    <w:rsid w:val="0039092C"/>
    <w:rsid w:val="003909DA"/>
    <w:rsid w:val="0039100D"/>
    <w:rsid w:val="0039129A"/>
    <w:rsid w:val="00391300"/>
    <w:rsid w:val="0039133A"/>
    <w:rsid w:val="00391556"/>
    <w:rsid w:val="00391680"/>
    <w:rsid w:val="00391832"/>
    <w:rsid w:val="00391940"/>
    <w:rsid w:val="00391C43"/>
    <w:rsid w:val="00391E3F"/>
    <w:rsid w:val="003920FA"/>
    <w:rsid w:val="00392590"/>
    <w:rsid w:val="00392810"/>
    <w:rsid w:val="003928ED"/>
    <w:rsid w:val="00392A90"/>
    <w:rsid w:val="00392B8E"/>
    <w:rsid w:val="00392E81"/>
    <w:rsid w:val="00392FA5"/>
    <w:rsid w:val="00393306"/>
    <w:rsid w:val="003933F7"/>
    <w:rsid w:val="00393A7B"/>
    <w:rsid w:val="00393AD5"/>
    <w:rsid w:val="00393E52"/>
    <w:rsid w:val="0039405C"/>
    <w:rsid w:val="003941BF"/>
    <w:rsid w:val="00394285"/>
    <w:rsid w:val="003943F0"/>
    <w:rsid w:val="003946D9"/>
    <w:rsid w:val="003947DE"/>
    <w:rsid w:val="00394991"/>
    <w:rsid w:val="00394B8B"/>
    <w:rsid w:val="00394C58"/>
    <w:rsid w:val="00394CFD"/>
    <w:rsid w:val="00395053"/>
    <w:rsid w:val="0039593E"/>
    <w:rsid w:val="00395B47"/>
    <w:rsid w:val="00395EEE"/>
    <w:rsid w:val="0039675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2D9D"/>
    <w:rsid w:val="003A312A"/>
    <w:rsid w:val="003A31CC"/>
    <w:rsid w:val="003A32F1"/>
    <w:rsid w:val="003A3407"/>
    <w:rsid w:val="003A388F"/>
    <w:rsid w:val="003A3BDB"/>
    <w:rsid w:val="003A3C04"/>
    <w:rsid w:val="003A3C0D"/>
    <w:rsid w:val="003A3FE2"/>
    <w:rsid w:val="003A406F"/>
    <w:rsid w:val="003A41DB"/>
    <w:rsid w:val="003A448A"/>
    <w:rsid w:val="003A44EF"/>
    <w:rsid w:val="003A4528"/>
    <w:rsid w:val="003A49A8"/>
    <w:rsid w:val="003A4A73"/>
    <w:rsid w:val="003A4A80"/>
    <w:rsid w:val="003A4AAC"/>
    <w:rsid w:val="003A4ADF"/>
    <w:rsid w:val="003A4C1C"/>
    <w:rsid w:val="003A4DE4"/>
    <w:rsid w:val="003A509E"/>
    <w:rsid w:val="003A50FD"/>
    <w:rsid w:val="003A523C"/>
    <w:rsid w:val="003A526B"/>
    <w:rsid w:val="003A547D"/>
    <w:rsid w:val="003A5800"/>
    <w:rsid w:val="003A5958"/>
    <w:rsid w:val="003A5AFA"/>
    <w:rsid w:val="003A5F52"/>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445"/>
    <w:rsid w:val="003B173D"/>
    <w:rsid w:val="003B1C0F"/>
    <w:rsid w:val="003B1CB8"/>
    <w:rsid w:val="003B1D9E"/>
    <w:rsid w:val="003B20E0"/>
    <w:rsid w:val="003B2159"/>
    <w:rsid w:val="003B2258"/>
    <w:rsid w:val="003B22F4"/>
    <w:rsid w:val="003B2310"/>
    <w:rsid w:val="003B2345"/>
    <w:rsid w:val="003B262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7DE"/>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D4"/>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61D"/>
    <w:rsid w:val="003D36A9"/>
    <w:rsid w:val="003D3A6A"/>
    <w:rsid w:val="003D3B03"/>
    <w:rsid w:val="003D3B28"/>
    <w:rsid w:val="003D3D42"/>
    <w:rsid w:val="003D40EE"/>
    <w:rsid w:val="003D41E7"/>
    <w:rsid w:val="003D4239"/>
    <w:rsid w:val="003D4BB7"/>
    <w:rsid w:val="003D4F8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14"/>
    <w:rsid w:val="003E03D0"/>
    <w:rsid w:val="003E0957"/>
    <w:rsid w:val="003E0B4D"/>
    <w:rsid w:val="003E0BEA"/>
    <w:rsid w:val="003E0D60"/>
    <w:rsid w:val="003E12D6"/>
    <w:rsid w:val="003E13EB"/>
    <w:rsid w:val="003E14D5"/>
    <w:rsid w:val="003E1B71"/>
    <w:rsid w:val="003E1E87"/>
    <w:rsid w:val="003E2200"/>
    <w:rsid w:val="003E2297"/>
    <w:rsid w:val="003E237B"/>
    <w:rsid w:val="003E24D9"/>
    <w:rsid w:val="003E25B3"/>
    <w:rsid w:val="003E26E3"/>
    <w:rsid w:val="003E28A8"/>
    <w:rsid w:val="003E28BF"/>
    <w:rsid w:val="003E31E6"/>
    <w:rsid w:val="003E3851"/>
    <w:rsid w:val="003E38AD"/>
    <w:rsid w:val="003E38B6"/>
    <w:rsid w:val="003E39AB"/>
    <w:rsid w:val="003E3A3C"/>
    <w:rsid w:val="003E3D36"/>
    <w:rsid w:val="003E3D3B"/>
    <w:rsid w:val="003E4301"/>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8B6"/>
    <w:rsid w:val="003E6A3E"/>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8E4"/>
    <w:rsid w:val="003F49C5"/>
    <w:rsid w:val="003F4B0C"/>
    <w:rsid w:val="003F50A7"/>
    <w:rsid w:val="003F5273"/>
    <w:rsid w:val="003F5CF6"/>
    <w:rsid w:val="003F5E82"/>
    <w:rsid w:val="003F604E"/>
    <w:rsid w:val="003F628C"/>
    <w:rsid w:val="003F62EE"/>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30C"/>
    <w:rsid w:val="004005A1"/>
    <w:rsid w:val="00400678"/>
    <w:rsid w:val="004006E3"/>
    <w:rsid w:val="00400721"/>
    <w:rsid w:val="00400B7C"/>
    <w:rsid w:val="00400BB0"/>
    <w:rsid w:val="00401088"/>
    <w:rsid w:val="004010FA"/>
    <w:rsid w:val="004016D7"/>
    <w:rsid w:val="00401863"/>
    <w:rsid w:val="0040187E"/>
    <w:rsid w:val="00401AC8"/>
    <w:rsid w:val="00401B55"/>
    <w:rsid w:val="00401FF0"/>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9"/>
    <w:rsid w:val="00403E2D"/>
    <w:rsid w:val="00403F1A"/>
    <w:rsid w:val="00404093"/>
    <w:rsid w:val="0040411F"/>
    <w:rsid w:val="00404178"/>
    <w:rsid w:val="004041DB"/>
    <w:rsid w:val="004042FF"/>
    <w:rsid w:val="0040458F"/>
    <w:rsid w:val="00404798"/>
    <w:rsid w:val="00404871"/>
    <w:rsid w:val="00404CA3"/>
    <w:rsid w:val="00405193"/>
    <w:rsid w:val="0040555D"/>
    <w:rsid w:val="00405618"/>
    <w:rsid w:val="0040576F"/>
    <w:rsid w:val="004059CB"/>
    <w:rsid w:val="004063AD"/>
    <w:rsid w:val="00406418"/>
    <w:rsid w:val="004066F0"/>
    <w:rsid w:val="0040678E"/>
    <w:rsid w:val="00406906"/>
    <w:rsid w:val="00406C3A"/>
    <w:rsid w:val="00407122"/>
    <w:rsid w:val="0040719D"/>
    <w:rsid w:val="004073F3"/>
    <w:rsid w:val="00407BB7"/>
    <w:rsid w:val="00407BD0"/>
    <w:rsid w:val="00407C6B"/>
    <w:rsid w:val="00407EAE"/>
    <w:rsid w:val="004101DD"/>
    <w:rsid w:val="00410440"/>
    <w:rsid w:val="004104BF"/>
    <w:rsid w:val="00410518"/>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A87"/>
    <w:rsid w:val="00411D1A"/>
    <w:rsid w:val="00411E93"/>
    <w:rsid w:val="0041241B"/>
    <w:rsid w:val="00412F18"/>
    <w:rsid w:val="0041335A"/>
    <w:rsid w:val="00413385"/>
    <w:rsid w:val="00413387"/>
    <w:rsid w:val="00413C4E"/>
    <w:rsid w:val="00413C82"/>
    <w:rsid w:val="00413DB8"/>
    <w:rsid w:val="00414053"/>
    <w:rsid w:val="00414344"/>
    <w:rsid w:val="0041477D"/>
    <w:rsid w:val="00414A46"/>
    <w:rsid w:val="00414E2E"/>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AF8"/>
    <w:rsid w:val="00421FBB"/>
    <w:rsid w:val="00422428"/>
    <w:rsid w:val="004229A0"/>
    <w:rsid w:val="00422B9C"/>
    <w:rsid w:val="00422CAC"/>
    <w:rsid w:val="00422E5A"/>
    <w:rsid w:val="00423032"/>
    <w:rsid w:val="004230D3"/>
    <w:rsid w:val="0042328B"/>
    <w:rsid w:val="004234DF"/>
    <w:rsid w:val="00423BF8"/>
    <w:rsid w:val="00423F16"/>
    <w:rsid w:val="00424068"/>
    <w:rsid w:val="0042451D"/>
    <w:rsid w:val="0042459E"/>
    <w:rsid w:val="004246F9"/>
    <w:rsid w:val="00425009"/>
    <w:rsid w:val="004252ED"/>
    <w:rsid w:val="00425526"/>
    <w:rsid w:val="00425965"/>
    <w:rsid w:val="0042597B"/>
    <w:rsid w:val="00425BD8"/>
    <w:rsid w:val="00425E66"/>
    <w:rsid w:val="00425E8C"/>
    <w:rsid w:val="00425FF0"/>
    <w:rsid w:val="0042621F"/>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204"/>
    <w:rsid w:val="00450327"/>
    <w:rsid w:val="00450343"/>
    <w:rsid w:val="0045046E"/>
    <w:rsid w:val="00450834"/>
    <w:rsid w:val="00450894"/>
    <w:rsid w:val="00450B61"/>
    <w:rsid w:val="0045122C"/>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6E30"/>
    <w:rsid w:val="00457494"/>
    <w:rsid w:val="0045760E"/>
    <w:rsid w:val="004576F9"/>
    <w:rsid w:val="00457799"/>
    <w:rsid w:val="00457AC4"/>
    <w:rsid w:val="00457C1A"/>
    <w:rsid w:val="00457C46"/>
    <w:rsid w:val="00457CF0"/>
    <w:rsid w:val="00457E01"/>
    <w:rsid w:val="00457EA8"/>
    <w:rsid w:val="00457EF8"/>
    <w:rsid w:val="00457FC9"/>
    <w:rsid w:val="00460066"/>
    <w:rsid w:val="004605DB"/>
    <w:rsid w:val="00460D59"/>
    <w:rsid w:val="004610B4"/>
    <w:rsid w:val="00461172"/>
    <w:rsid w:val="00461274"/>
    <w:rsid w:val="00461289"/>
    <w:rsid w:val="00461337"/>
    <w:rsid w:val="00461388"/>
    <w:rsid w:val="004614F2"/>
    <w:rsid w:val="00461528"/>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B10"/>
    <w:rsid w:val="00467C46"/>
    <w:rsid w:val="00467F0E"/>
    <w:rsid w:val="00467FBD"/>
    <w:rsid w:val="004701FF"/>
    <w:rsid w:val="004702F9"/>
    <w:rsid w:val="004705A3"/>
    <w:rsid w:val="004708ED"/>
    <w:rsid w:val="004709BD"/>
    <w:rsid w:val="00470A8B"/>
    <w:rsid w:val="00470B24"/>
    <w:rsid w:val="00470CAC"/>
    <w:rsid w:val="00470EC2"/>
    <w:rsid w:val="0047115F"/>
    <w:rsid w:val="00471877"/>
    <w:rsid w:val="004719FB"/>
    <w:rsid w:val="00471B44"/>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1B1"/>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59B"/>
    <w:rsid w:val="004846B9"/>
    <w:rsid w:val="004848A0"/>
    <w:rsid w:val="00484A68"/>
    <w:rsid w:val="00484BF5"/>
    <w:rsid w:val="0048507E"/>
    <w:rsid w:val="0048511F"/>
    <w:rsid w:val="004852ED"/>
    <w:rsid w:val="004858DA"/>
    <w:rsid w:val="00485BB4"/>
    <w:rsid w:val="00485F04"/>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752"/>
    <w:rsid w:val="0049086B"/>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16"/>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B33"/>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6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18B"/>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1C"/>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2B8"/>
    <w:rsid w:val="004B6701"/>
    <w:rsid w:val="004B69AF"/>
    <w:rsid w:val="004B6DDC"/>
    <w:rsid w:val="004B6DFC"/>
    <w:rsid w:val="004B6EA1"/>
    <w:rsid w:val="004B6FDA"/>
    <w:rsid w:val="004B7523"/>
    <w:rsid w:val="004B7577"/>
    <w:rsid w:val="004B7703"/>
    <w:rsid w:val="004B77E3"/>
    <w:rsid w:val="004B7A43"/>
    <w:rsid w:val="004B7D19"/>
    <w:rsid w:val="004B7DA7"/>
    <w:rsid w:val="004C0367"/>
    <w:rsid w:val="004C04A0"/>
    <w:rsid w:val="004C05B0"/>
    <w:rsid w:val="004C0A1F"/>
    <w:rsid w:val="004C0D66"/>
    <w:rsid w:val="004C0ED3"/>
    <w:rsid w:val="004C1077"/>
    <w:rsid w:val="004C1225"/>
    <w:rsid w:val="004C12BC"/>
    <w:rsid w:val="004C13C9"/>
    <w:rsid w:val="004C1545"/>
    <w:rsid w:val="004C15BF"/>
    <w:rsid w:val="004C161B"/>
    <w:rsid w:val="004C17E1"/>
    <w:rsid w:val="004C1A64"/>
    <w:rsid w:val="004C1CA7"/>
    <w:rsid w:val="004C1DD7"/>
    <w:rsid w:val="004C2063"/>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1BA"/>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2E03"/>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38"/>
    <w:rsid w:val="004E1B86"/>
    <w:rsid w:val="004E1CA2"/>
    <w:rsid w:val="004E1EF3"/>
    <w:rsid w:val="004E1F66"/>
    <w:rsid w:val="004E2073"/>
    <w:rsid w:val="004E21B4"/>
    <w:rsid w:val="004E25C7"/>
    <w:rsid w:val="004E26B1"/>
    <w:rsid w:val="004E26F7"/>
    <w:rsid w:val="004E29B7"/>
    <w:rsid w:val="004E2BD3"/>
    <w:rsid w:val="004E2C8C"/>
    <w:rsid w:val="004E304E"/>
    <w:rsid w:val="004E34E9"/>
    <w:rsid w:val="004E3750"/>
    <w:rsid w:val="004E388E"/>
    <w:rsid w:val="004E3C20"/>
    <w:rsid w:val="004E3D15"/>
    <w:rsid w:val="004E3D18"/>
    <w:rsid w:val="004E4410"/>
    <w:rsid w:val="004E4569"/>
    <w:rsid w:val="004E45E3"/>
    <w:rsid w:val="004E463D"/>
    <w:rsid w:val="004E48F1"/>
    <w:rsid w:val="004E4ADD"/>
    <w:rsid w:val="004E4DAA"/>
    <w:rsid w:val="004E51EA"/>
    <w:rsid w:val="004E52C8"/>
    <w:rsid w:val="004E54C6"/>
    <w:rsid w:val="004E54DB"/>
    <w:rsid w:val="004E5667"/>
    <w:rsid w:val="004E56AA"/>
    <w:rsid w:val="004E57CA"/>
    <w:rsid w:val="004E5BC3"/>
    <w:rsid w:val="004E5CE5"/>
    <w:rsid w:val="004E5D22"/>
    <w:rsid w:val="004E6110"/>
    <w:rsid w:val="004E616B"/>
    <w:rsid w:val="004E62D1"/>
    <w:rsid w:val="004E66B4"/>
    <w:rsid w:val="004E66C6"/>
    <w:rsid w:val="004E6B56"/>
    <w:rsid w:val="004E74FE"/>
    <w:rsid w:val="004E7630"/>
    <w:rsid w:val="004E785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BAA"/>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39"/>
    <w:rsid w:val="004F6579"/>
    <w:rsid w:val="004F669C"/>
    <w:rsid w:val="004F6B6F"/>
    <w:rsid w:val="004F6B77"/>
    <w:rsid w:val="004F6C50"/>
    <w:rsid w:val="004F6DDA"/>
    <w:rsid w:val="004F6EAD"/>
    <w:rsid w:val="004F6FCB"/>
    <w:rsid w:val="004F7010"/>
    <w:rsid w:val="004F7156"/>
    <w:rsid w:val="004F7174"/>
    <w:rsid w:val="004F72D1"/>
    <w:rsid w:val="004F783B"/>
    <w:rsid w:val="004F7D99"/>
    <w:rsid w:val="005001E3"/>
    <w:rsid w:val="0050023D"/>
    <w:rsid w:val="005003BA"/>
    <w:rsid w:val="00500978"/>
    <w:rsid w:val="00500B32"/>
    <w:rsid w:val="00500C20"/>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3C4"/>
    <w:rsid w:val="0050445F"/>
    <w:rsid w:val="00504481"/>
    <w:rsid w:val="00504522"/>
    <w:rsid w:val="00504525"/>
    <w:rsid w:val="005048A0"/>
    <w:rsid w:val="0050511F"/>
    <w:rsid w:val="00505180"/>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EB8"/>
    <w:rsid w:val="00511F79"/>
    <w:rsid w:val="005122BD"/>
    <w:rsid w:val="00512965"/>
    <w:rsid w:val="00512B1D"/>
    <w:rsid w:val="00512C80"/>
    <w:rsid w:val="00512D11"/>
    <w:rsid w:val="005138BD"/>
    <w:rsid w:val="00513A0A"/>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A1B"/>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932"/>
    <w:rsid w:val="00520F71"/>
    <w:rsid w:val="00521070"/>
    <w:rsid w:val="00521166"/>
    <w:rsid w:val="00521496"/>
    <w:rsid w:val="00521527"/>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0FF"/>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23D"/>
    <w:rsid w:val="00527420"/>
    <w:rsid w:val="0052781F"/>
    <w:rsid w:val="0052787B"/>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7FC"/>
    <w:rsid w:val="00531CA9"/>
    <w:rsid w:val="00531D92"/>
    <w:rsid w:val="00531FBD"/>
    <w:rsid w:val="005323DB"/>
    <w:rsid w:val="005325B4"/>
    <w:rsid w:val="00532646"/>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264"/>
    <w:rsid w:val="0054258B"/>
    <w:rsid w:val="005427DB"/>
    <w:rsid w:val="00542901"/>
    <w:rsid w:val="00542903"/>
    <w:rsid w:val="005429F8"/>
    <w:rsid w:val="00542C16"/>
    <w:rsid w:val="00542C22"/>
    <w:rsid w:val="00542E0B"/>
    <w:rsid w:val="00543107"/>
    <w:rsid w:val="00543406"/>
    <w:rsid w:val="00543857"/>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85"/>
    <w:rsid w:val="00547C9C"/>
    <w:rsid w:val="00547D2F"/>
    <w:rsid w:val="00547F48"/>
    <w:rsid w:val="00550199"/>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CA7"/>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669"/>
    <w:rsid w:val="005607B4"/>
    <w:rsid w:val="00560938"/>
    <w:rsid w:val="005609B9"/>
    <w:rsid w:val="00560A01"/>
    <w:rsid w:val="00560E1E"/>
    <w:rsid w:val="00561056"/>
    <w:rsid w:val="00561464"/>
    <w:rsid w:val="00561B96"/>
    <w:rsid w:val="00561D2D"/>
    <w:rsid w:val="00561DF5"/>
    <w:rsid w:val="00561F3B"/>
    <w:rsid w:val="00562068"/>
    <w:rsid w:val="00562901"/>
    <w:rsid w:val="00562C72"/>
    <w:rsid w:val="00562DA3"/>
    <w:rsid w:val="00562E04"/>
    <w:rsid w:val="00562FAA"/>
    <w:rsid w:val="005631CE"/>
    <w:rsid w:val="005631E5"/>
    <w:rsid w:val="005632BB"/>
    <w:rsid w:val="00563781"/>
    <w:rsid w:val="00563A23"/>
    <w:rsid w:val="00563BA7"/>
    <w:rsid w:val="0056416A"/>
    <w:rsid w:val="00564183"/>
    <w:rsid w:val="00564247"/>
    <w:rsid w:val="0056455E"/>
    <w:rsid w:val="00564F8F"/>
    <w:rsid w:val="005651E0"/>
    <w:rsid w:val="005651FA"/>
    <w:rsid w:val="005655E4"/>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CFA"/>
    <w:rsid w:val="00567D18"/>
    <w:rsid w:val="005700FC"/>
    <w:rsid w:val="0057036C"/>
    <w:rsid w:val="00570398"/>
    <w:rsid w:val="0057058E"/>
    <w:rsid w:val="0057062E"/>
    <w:rsid w:val="00570BC1"/>
    <w:rsid w:val="00570C56"/>
    <w:rsid w:val="00570CFA"/>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6FBE"/>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667"/>
    <w:rsid w:val="005819C9"/>
    <w:rsid w:val="00581A88"/>
    <w:rsid w:val="00581B46"/>
    <w:rsid w:val="00581D1E"/>
    <w:rsid w:val="005821A6"/>
    <w:rsid w:val="00582628"/>
    <w:rsid w:val="005828F3"/>
    <w:rsid w:val="00582A3F"/>
    <w:rsid w:val="00582AAB"/>
    <w:rsid w:val="00582CA6"/>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819"/>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D81"/>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0AC"/>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490"/>
    <w:rsid w:val="005947EA"/>
    <w:rsid w:val="0059500F"/>
    <w:rsid w:val="00595482"/>
    <w:rsid w:val="005954E7"/>
    <w:rsid w:val="00595524"/>
    <w:rsid w:val="0059587F"/>
    <w:rsid w:val="00595FB3"/>
    <w:rsid w:val="005961DF"/>
    <w:rsid w:val="005964E2"/>
    <w:rsid w:val="00596780"/>
    <w:rsid w:val="005969AF"/>
    <w:rsid w:val="00596DB4"/>
    <w:rsid w:val="00596F4D"/>
    <w:rsid w:val="005970DF"/>
    <w:rsid w:val="005972FD"/>
    <w:rsid w:val="005977E9"/>
    <w:rsid w:val="00597D2C"/>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07"/>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42"/>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203"/>
    <w:rsid w:val="005B1464"/>
    <w:rsid w:val="005B16B8"/>
    <w:rsid w:val="005B19B3"/>
    <w:rsid w:val="005B1DE1"/>
    <w:rsid w:val="005B1DF3"/>
    <w:rsid w:val="005B1E85"/>
    <w:rsid w:val="005B22B5"/>
    <w:rsid w:val="005B23CC"/>
    <w:rsid w:val="005B266A"/>
    <w:rsid w:val="005B2829"/>
    <w:rsid w:val="005B2A4E"/>
    <w:rsid w:val="005B2D56"/>
    <w:rsid w:val="005B2EFA"/>
    <w:rsid w:val="005B2FB5"/>
    <w:rsid w:val="005B2FE7"/>
    <w:rsid w:val="005B3403"/>
    <w:rsid w:val="005B35EE"/>
    <w:rsid w:val="005B3755"/>
    <w:rsid w:val="005B3883"/>
    <w:rsid w:val="005B3A63"/>
    <w:rsid w:val="005B3EB2"/>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6F86"/>
    <w:rsid w:val="005B70D0"/>
    <w:rsid w:val="005B70D9"/>
    <w:rsid w:val="005B76FF"/>
    <w:rsid w:val="005B77D7"/>
    <w:rsid w:val="005B7925"/>
    <w:rsid w:val="005B7AD1"/>
    <w:rsid w:val="005C01E4"/>
    <w:rsid w:val="005C0267"/>
    <w:rsid w:val="005C0372"/>
    <w:rsid w:val="005C056B"/>
    <w:rsid w:val="005C06B4"/>
    <w:rsid w:val="005C0764"/>
    <w:rsid w:val="005C0921"/>
    <w:rsid w:val="005C0A4D"/>
    <w:rsid w:val="005C0AB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6B62"/>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2A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0CE"/>
    <w:rsid w:val="005E2198"/>
    <w:rsid w:val="005E234B"/>
    <w:rsid w:val="005E2690"/>
    <w:rsid w:val="005E2763"/>
    <w:rsid w:val="005E28A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D58"/>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7B9"/>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2E8B"/>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332"/>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30F"/>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BD"/>
    <w:rsid w:val="006148F3"/>
    <w:rsid w:val="0061491C"/>
    <w:rsid w:val="00614930"/>
    <w:rsid w:val="00614AC5"/>
    <w:rsid w:val="00614D02"/>
    <w:rsid w:val="006150F7"/>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403"/>
    <w:rsid w:val="0061759C"/>
    <w:rsid w:val="00617A53"/>
    <w:rsid w:val="00617B36"/>
    <w:rsid w:val="00617B78"/>
    <w:rsid w:val="00617BF4"/>
    <w:rsid w:val="00617C7E"/>
    <w:rsid w:val="00617C9B"/>
    <w:rsid w:val="00620020"/>
    <w:rsid w:val="00620289"/>
    <w:rsid w:val="0062034B"/>
    <w:rsid w:val="00620352"/>
    <w:rsid w:val="006206ED"/>
    <w:rsid w:val="00620705"/>
    <w:rsid w:val="00620788"/>
    <w:rsid w:val="006209FE"/>
    <w:rsid w:val="00621362"/>
    <w:rsid w:val="00621471"/>
    <w:rsid w:val="00621864"/>
    <w:rsid w:val="006218BB"/>
    <w:rsid w:val="006218E0"/>
    <w:rsid w:val="0062190A"/>
    <w:rsid w:val="00621A42"/>
    <w:rsid w:val="00621A51"/>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3B4"/>
    <w:rsid w:val="006233FF"/>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27FEE"/>
    <w:rsid w:val="00630130"/>
    <w:rsid w:val="00630743"/>
    <w:rsid w:val="00630825"/>
    <w:rsid w:val="0063098E"/>
    <w:rsid w:val="0063099B"/>
    <w:rsid w:val="00630C75"/>
    <w:rsid w:val="00630C86"/>
    <w:rsid w:val="00630FBB"/>
    <w:rsid w:val="00631598"/>
    <w:rsid w:val="006316F8"/>
    <w:rsid w:val="006320A5"/>
    <w:rsid w:val="00632718"/>
    <w:rsid w:val="00632C32"/>
    <w:rsid w:val="00633063"/>
    <w:rsid w:val="0063321C"/>
    <w:rsid w:val="0063344E"/>
    <w:rsid w:val="0063380A"/>
    <w:rsid w:val="00633B72"/>
    <w:rsid w:val="00633C4A"/>
    <w:rsid w:val="00633D04"/>
    <w:rsid w:val="0063481E"/>
    <w:rsid w:val="00634DB4"/>
    <w:rsid w:val="0063527E"/>
    <w:rsid w:val="00635507"/>
    <w:rsid w:val="00635748"/>
    <w:rsid w:val="006357F4"/>
    <w:rsid w:val="00635A8E"/>
    <w:rsid w:val="00635F22"/>
    <w:rsid w:val="00635F5F"/>
    <w:rsid w:val="006360DF"/>
    <w:rsid w:val="006360FA"/>
    <w:rsid w:val="0063626C"/>
    <w:rsid w:val="00636328"/>
    <w:rsid w:val="0063685C"/>
    <w:rsid w:val="00636D0B"/>
    <w:rsid w:val="00636E43"/>
    <w:rsid w:val="0063734D"/>
    <w:rsid w:val="0063746D"/>
    <w:rsid w:val="006375B0"/>
    <w:rsid w:val="0063763C"/>
    <w:rsid w:val="0063769C"/>
    <w:rsid w:val="0063769E"/>
    <w:rsid w:val="006378F1"/>
    <w:rsid w:val="006379BF"/>
    <w:rsid w:val="00637AA5"/>
    <w:rsid w:val="00637B4E"/>
    <w:rsid w:val="00637CA6"/>
    <w:rsid w:val="006402B7"/>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882"/>
    <w:rsid w:val="00642A41"/>
    <w:rsid w:val="00642ED1"/>
    <w:rsid w:val="00642F88"/>
    <w:rsid w:val="00643110"/>
    <w:rsid w:val="0064314D"/>
    <w:rsid w:val="006432D6"/>
    <w:rsid w:val="00643620"/>
    <w:rsid w:val="00643682"/>
    <w:rsid w:val="006437B9"/>
    <w:rsid w:val="00643982"/>
    <w:rsid w:val="00643AC3"/>
    <w:rsid w:val="00643C93"/>
    <w:rsid w:val="00644059"/>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97"/>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03E"/>
    <w:rsid w:val="0065530B"/>
    <w:rsid w:val="00655381"/>
    <w:rsid w:val="006554B7"/>
    <w:rsid w:val="00655624"/>
    <w:rsid w:val="00655988"/>
    <w:rsid w:val="006559EA"/>
    <w:rsid w:val="00655BDB"/>
    <w:rsid w:val="00655C00"/>
    <w:rsid w:val="00655F55"/>
    <w:rsid w:val="006560F3"/>
    <w:rsid w:val="006561EA"/>
    <w:rsid w:val="00656253"/>
    <w:rsid w:val="00656529"/>
    <w:rsid w:val="00656758"/>
    <w:rsid w:val="00656B10"/>
    <w:rsid w:val="00656D74"/>
    <w:rsid w:val="00656D8F"/>
    <w:rsid w:val="0065706B"/>
    <w:rsid w:val="0065721A"/>
    <w:rsid w:val="006573D2"/>
    <w:rsid w:val="00657C8F"/>
    <w:rsid w:val="0066000A"/>
    <w:rsid w:val="0066004E"/>
    <w:rsid w:val="006602BF"/>
    <w:rsid w:val="0066040B"/>
    <w:rsid w:val="00660657"/>
    <w:rsid w:val="00660703"/>
    <w:rsid w:val="006607BE"/>
    <w:rsid w:val="00660A2B"/>
    <w:rsid w:val="00660A35"/>
    <w:rsid w:val="00660B7C"/>
    <w:rsid w:val="00660C37"/>
    <w:rsid w:val="00660C5B"/>
    <w:rsid w:val="00660D1E"/>
    <w:rsid w:val="00660DC0"/>
    <w:rsid w:val="00660EBA"/>
    <w:rsid w:val="00661284"/>
    <w:rsid w:val="006613A8"/>
    <w:rsid w:val="006614E2"/>
    <w:rsid w:val="006614EC"/>
    <w:rsid w:val="00661641"/>
    <w:rsid w:val="006616A6"/>
    <w:rsid w:val="00661A0F"/>
    <w:rsid w:val="00661A3F"/>
    <w:rsid w:val="00661CD0"/>
    <w:rsid w:val="00661F87"/>
    <w:rsid w:val="006620C1"/>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4FC"/>
    <w:rsid w:val="00670A59"/>
    <w:rsid w:val="00670AAF"/>
    <w:rsid w:val="00670BD1"/>
    <w:rsid w:val="00670F77"/>
    <w:rsid w:val="0067108A"/>
    <w:rsid w:val="006710B4"/>
    <w:rsid w:val="00671368"/>
    <w:rsid w:val="006713FB"/>
    <w:rsid w:val="00671670"/>
    <w:rsid w:val="006718AD"/>
    <w:rsid w:val="00671BB4"/>
    <w:rsid w:val="00671C16"/>
    <w:rsid w:val="00671E00"/>
    <w:rsid w:val="00671E81"/>
    <w:rsid w:val="00671F43"/>
    <w:rsid w:val="00671F56"/>
    <w:rsid w:val="00671FB9"/>
    <w:rsid w:val="00672797"/>
    <w:rsid w:val="006727E4"/>
    <w:rsid w:val="00672905"/>
    <w:rsid w:val="00672DD8"/>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1D"/>
    <w:rsid w:val="00675833"/>
    <w:rsid w:val="006759BF"/>
    <w:rsid w:val="006759E1"/>
    <w:rsid w:val="00675F68"/>
    <w:rsid w:val="00675F90"/>
    <w:rsid w:val="006760A0"/>
    <w:rsid w:val="006760D5"/>
    <w:rsid w:val="00676709"/>
    <w:rsid w:val="006767C1"/>
    <w:rsid w:val="006768CF"/>
    <w:rsid w:val="00676B67"/>
    <w:rsid w:val="00676F79"/>
    <w:rsid w:val="0067714B"/>
    <w:rsid w:val="00677189"/>
    <w:rsid w:val="00677414"/>
    <w:rsid w:val="00677417"/>
    <w:rsid w:val="006775FB"/>
    <w:rsid w:val="00677723"/>
    <w:rsid w:val="006777A9"/>
    <w:rsid w:val="0067789E"/>
    <w:rsid w:val="00677B16"/>
    <w:rsid w:val="00677B53"/>
    <w:rsid w:val="00677C18"/>
    <w:rsid w:val="00677DE2"/>
    <w:rsid w:val="00677EC8"/>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085"/>
    <w:rsid w:val="006842B4"/>
    <w:rsid w:val="006842C5"/>
    <w:rsid w:val="006844BC"/>
    <w:rsid w:val="00684759"/>
    <w:rsid w:val="00684EA0"/>
    <w:rsid w:val="00685271"/>
    <w:rsid w:val="006855D3"/>
    <w:rsid w:val="00685828"/>
    <w:rsid w:val="006858E7"/>
    <w:rsid w:val="00685D39"/>
    <w:rsid w:val="006861FA"/>
    <w:rsid w:val="00686728"/>
    <w:rsid w:val="00686AD5"/>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5F"/>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82D"/>
    <w:rsid w:val="006A1971"/>
    <w:rsid w:val="006A19A9"/>
    <w:rsid w:val="006A1A15"/>
    <w:rsid w:val="006A1F81"/>
    <w:rsid w:val="006A1FEF"/>
    <w:rsid w:val="006A2066"/>
    <w:rsid w:val="006A244C"/>
    <w:rsid w:val="006A245B"/>
    <w:rsid w:val="006A2660"/>
    <w:rsid w:val="006A29F0"/>
    <w:rsid w:val="006A2A37"/>
    <w:rsid w:val="006A2ADA"/>
    <w:rsid w:val="006A2BF7"/>
    <w:rsid w:val="006A2C1C"/>
    <w:rsid w:val="006A2DC9"/>
    <w:rsid w:val="006A2DE2"/>
    <w:rsid w:val="006A2ED8"/>
    <w:rsid w:val="006A2EFE"/>
    <w:rsid w:val="006A2F2C"/>
    <w:rsid w:val="006A2F6C"/>
    <w:rsid w:val="006A30A3"/>
    <w:rsid w:val="006A3152"/>
    <w:rsid w:val="006A3994"/>
    <w:rsid w:val="006A3CB2"/>
    <w:rsid w:val="006A3DEA"/>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ADB"/>
    <w:rsid w:val="006B0B5A"/>
    <w:rsid w:val="006B0BEB"/>
    <w:rsid w:val="006B0EF1"/>
    <w:rsid w:val="006B13FC"/>
    <w:rsid w:val="006B1562"/>
    <w:rsid w:val="006B1A1B"/>
    <w:rsid w:val="006B1AA9"/>
    <w:rsid w:val="006B1C10"/>
    <w:rsid w:val="006B1C3D"/>
    <w:rsid w:val="006B1CE5"/>
    <w:rsid w:val="006B1F85"/>
    <w:rsid w:val="006B1FC4"/>
    <w:rsid w:val="006B1FCA"/>
    <w:rsid w:val="006B20AE"/>
    <w:rsid w:val="006B218C"/>
    <w:rsid w:val="006B22D6"/>
    <w:rsid w:val="006B2510"/>
    <w:rsid w:val="006B25F6"/>
    <w:rsid w:val="006B2805"/>
    <w:rsid w:val="006B2A82"/>
    <w:rsid w:val="006B2E83"/>
    <w:rsid w:val="006B2E85"/>
    <w:rsid w:val="006B2EC9"/>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7FD"/>
    <w:rsid w:val="006B694A"/>
    <w:rsid w:val="006B696B"/>
    <w:rsid w:val="006B6AA4"/>
    <w:rsid w:val="006B6B66"/>
    <w:rsid w:val="006B6F02"/>
    <w:rsid w:val="006B71AA"/>
    <w:rsid w:val="006B72DA"/>
    <w:rsid w:val="006B731C"/>
    <w:rsid w:val="006B76C2"/>
    <w:rsid w:val="006B76E7"/>
    <w:rsid w:val="006B781C"/>
    <w:rsid w:val="006B7AD5"/>
    <w:rsid w:val="006B7C63"/>
    <w:rsid w:val="006B7F21"/>
    <w:rsid w:val="006C010E"/>
    <w:rsid w:val="006C0816"/>
    <w:rsid w:val="006C0B54"/>
    <w:rsid w:val="006C0C07"/>
    <w:rsid w:val="006C0C83"/>
    <w:rsid w:val="006C0D1D"/>
    <w:rsid w:val="006C0DAB"/>
    <w:rsid w:val="006C0FCD"/>
    <w:rsid w:val="006C1031"/>
    <w:rsid w:val="006C1063"/>
    <w:rsid w:val="006C111B"/>
    <w:rsid w:val="006C1301"/>
    <w:rsid w:val="006C13ED"/>
    <w:rsid w:val="006C16BD"/>
    <w:rsid w:val="006C17D5"/>
    <w:rsid w:val="006C18A9"/>
    <w:rsid w:val="006C1947"/>
    <w:rsid w:val="006C1B40"/>
    <w:rsid w:val="006C1D3D"/>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88C"/>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1"/>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B00"/>
    <w:rsid w:val="006D1F9C"/>
    <w:rsid w:val="006D20A7"/>
    <w:rsid w:val="006D2126"/>
    <w:rsid w:val="006D22E1"/>
    <w:rsid w:val="006D2668"/>
    <w:rsid w:val="006D2A71"/>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1C"/>
    <w:rsid w:val="006D5F25"/>
    <w:rsid w:val="006D6588"/>
    <w:rsid w:val="006D6696"/>
    <w:rsid w:val="006D66BB"/>
    <w:rsid w:val="006D697A"/>
    <w:rsid w:val="006D6D03"/>
    <w:rsid w:val="006D6D25"/>
    <w:rsid w:val="006D6D53"/>
    <w:rsid w:val="006D7000"/>
    <w:rsid w:val="006D707B"/>
    <w:rsid w:val="006D74C0"/>
    <w:rsid w:val="006D7B62"/>
    <w:rsid w:val="006E0262"/>
    <w:rsid w:val="006E074B"/>
    <w:rsid w:val="006E0959"/>
    <w:rsid w:val="006E0E8E"/>
    <w:rsid w:val="006E0F20"/>
    <w:rsid w:val="006E0F40"/>
    <w:rsid w:val="006E100E"/>
    <w:rsid w:val="006E12B1"/>
    <w:rsid w:val="006E13B3"/>
    <w:rsid w:val="006E13BD"/>
    <w:rsid w:val="006E158F"/>
    <w:rsid w:val="006E196A"/>
    <w:rsid w:val="006E19B0"/>
    <w:rsid w:val="006E1B75"/>
    <w:rsid w:val="006E1C68"/>
    <w:rsid w:val="006E2021"/>
    <w:rsid w:val="006E20E0"/>
    <w:rsid w:val="006E22F5"/>
    <w:rsid w:val="006E2471"/>
    <w:rsid w:val="006E282E"/>
    <w:rsid w:val="006E2AC4"/>
    <w:rsid w:val="006E2E9E"/>
    <w:rsid w:val="006E2EE7"/>
    <w:rsid w:val="006E2EED"/>
    <w:rsid w:val="006E3140"/>
    <w:rsid w:val="006E316E"/>
    <w:rsid w:val="006E32C4"/>
    <w:rsid w:val="006E3313"/>
    <w:rsid w:val="006E35D8"/>
    <w:rsid w:val="006E390F"/>
    <w:rsid w:val="006E3926"/>
    <w:rsid w:val="006E3ADE"/>
    <w:rsid w:val="006E3BB4"/>
    <w:rsid w:val="006E3E13"/>
    <w:rsid w:val="006E4015"/>
    <w:rsid w:val="006E44A7"/>
    <w:rsid w:val="006E4512"/>
    <w:rsid w:val="006E459C"/>
    <w:rsid w:val="006E472D"/>
    <w:rsid w:val="006E4871"/>
    <w:rsid w:val="006E4C6C"/>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162"/>
    <w:rsid w:val="006F426F"/>
    <w:rsid w:val="006F42B4"/>
    <w:rsid w:val="006F448D"/>
    <w:rsid w:val="006F47E3"/>
    <w:rsid w:val="006F48D9"/>
    <w:rsid w:val="006F49AD"/>
    <w:rsid w:val="006F49FD"/>
    <w:rsid w:val="006F4C4C"/>
    <w:rsid w:val="006F4D90"/>
    <w:rsid w:val="006F4ECB"/>
    <w:rsid w:val="006F51EF"/>
    <w:rsid w:val="006F55A2"/>
    <w:rsid w:val="006F5C14"/>
    <w:rsid w:val="006F62A4"/>
    <w:rsid w:val="006F6527"/>
    <w:rsid w:val="006F65FF"/>
    <w:rsid w:val="006F6901"/>
    <w:rsid w:val="006F69AD"/>
    <w:rsid w:val="006F6B69"/>
    <w:rsid w:val="006F6D68"/>
    <w:rsid w:val="006F707E"/>
    <w:rsid w:val="006F7170"/>
    <w:rsid w:val="006F734D"/>
    <w:rsid w:val="006F743C"/>
    <w:rsid w:val="006F7AD4"/>
    <w:rsid w:val="006F7D1F"/>
    <w:rsid w:val="006F7E21"/>
    <w:rsid w:val="006F7ED5"/>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2DB"/>
    <w:rsid w:val="00704311"/>
    <w:rsid w:val="007048AB"/>
    <w:rsid w:val="00704903"/>
    <w:rsid w:val="00704A61"/>
    <w:rsid w:val="00704D68"/>
    <w:rsid w:val="00704D7A"/>
    <w:rsid w:val="00704EA8"/>
    <w:rsid w:val="00704F62"/>
    <w:rsid w:val="00705265"/>
    <w:rsid w:val="007053F7"/>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D8D"/>
    <w:rsid w:val="00707EDE"/>
    <w:rsid w:val="007100D4"/>
    <w:rsid w:val="00710259"/>
    <w:rsid w:val="00710468"/>
    <w:rsid w:val="007105B0"/>
    <w:rsid w:val="007106F9"/>
    <w:rsid w:val="00710885"/>
    <w:rsid w:val="0071090A"/>
    <w:rsid w:val="00710AD1"/>
    <w:rsid w:val="00710BF8"/>
    <w:rsid w:val="00710D5B"/>
    <w:rsid w:val="00710FA2"/>
    <w:rsid w:val="007113C5"/>
    <w:rsid w:val="00711484"/>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567"/>
    <w:rsid w:val="007216FA"/>
    <w:rsid w:val="00721894"/>
    <w:rsid w:val="007219A4"/>
    <w:rsid w:val="00721CB6"/>
    <w:rsid w:val="00721DC3"/>
    <w:rsid w:val="00721EFF"/>
    <w:rsid w:val="007223AF"/>
    <w:rsid w:val="007225F8"/>
    <w:rsid w:val="00722792"/>
    <w:rsid w:val="007229B6"/>
    <w:rsid w:val="00722B22"/>
    <w:rsid w:val="00722C3F"/>
    <w:rsid w:val="00722F08"/>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644"/>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2DD"/>
    <w:rsid w:val="0073135A"/>
    <w:rsid w:val="00731847"/>
    <w:rsid w:val="00731970"/>
    <w:rsid w:val="00731E49"/>
    <w:rsid w:val="00731EB4"/>
    <w:rsid w:val="0073200B"/>
    <w:rsid w:val="0073213B"/>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67E"/>
    <w:rsid w:val="00735711"/>
    <w:rsid w:val="00735A74"/>
    <w:rsid w:val="00735B8D"/>
    <w:rsid w:val="00736737"/>
    <w:rsid w:val="00736780"/>
    <w:rsid w:val="00736879"/>
    <w:rsid w:val="00736C41"/>
    <w:rsid w:val="00736EB8"/>
    <w:rsid w:val="00737177"/>
    <w:rsid w:val="0073750F"/>
    <w:rsid w:val="00737909"/>
    <w:rsid w:val="00737B3A"/>
    <w:rsid w:val="00737D99"/>
    <w:rsid w:val="007403C2"/>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552"/>
    <w:rsid w:val="00751776"/>
    <w:rsid w:val="0075191D"/>
    <w:rsid w:val="00751D87"/>
    <w:rsid w:val="00752018"/>
    <w:rsid w:val="00752510"/>
    <w:rsid w:val="007526A0"/>
    <w:rsid w:val="007529BB"/>
    <w:rsid w:val="00752C0D"/>
    <w:rsid w:val="00752CED"/>
    <w:rsid w:val="0075325A"/>
    <w:rsid w:val="007533E1"/>
    <w:rsid w:val="00753758"/>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D59"/>
    <w:rsid w:val="00760E65"/>
    <w:rsid w:val="0076108A"/>
    <w:rsid w:val="007612DE"/>
    <w:rsid w:val="00761378"/>
    <w:rsid w:val="00761616"/>
    <w:rsid w:val="007616D8"/>
    <w:rsid w:val="007617C0"/>
    <w:rsid w:val="00761859"/>
    <w:rsid w:val="0076187C"/>
    <w:rsid w:val="0076189C"/>
    <w:rsid w:val="00761D93"/>
    <w:rsid w:val="00762134"/>
    <w:rsid w:val="007623B7"/>
    <w:rsid w:val="007631AB"/>
    <w:rsid w:val="007631D2"/>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A8B"/>
    <w:rsid w:val="00766B2B"/>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2BE"/>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5FEE"/>
    <w:rsid w:val="00776279"/>
    <w:rsid w:val="007764DC"/>
    <w:rsid w:val="0077680C"/>
    <w:rsid w:val="007768F4"/>
    <w:rsid w:val="00776BD8"/>
    <w:rsid w:val="00776FDB"/>
    <w:rsid w:val="00777219"/>
    <w:rsid w:val="007773DE"/>
    <w:rsid w:val="0077741F"/>
    <w:rsid w:val="007775E2"/>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A74"/>
    <w:rsid w:val="00783BD8"/>
    <w:rsid w:val="00783D2B"/>
    <w:rsid w:val="00783D35"/>
    <w:rsid w:val="00784109"/>
    <w:rsid w:val="00784313"/>
    <w:rsid w:val="007845C4"/>
    <w:rsid w:val="00784842"/>
    <w:rsid w:val="007848C0"/>
    <w:rsid w:val="007849F7"/>
    <w:rsid w:val="00784A4E"/>
    <w:rsid w:val="00785305"/>
    <w:rsid w:val="00785381"/>
    <w:rsid w:val="0078546B"/>
    <w:rsid w:val="007857D3"/>
    <w:rsid w:val="0078584D"/>
    <w:rsid w:val="007859C0"/>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70D"/>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165"/>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125"/>
    <w:rsid w:val="007A3411"/>
    <w:rsid w:val="007A3652"/>
    <w:rsid w:val="007A3697"/>
    <w:rsid w:val="007A3776"/>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B68"/>
    <w:rsid w:val="007A5B77"/>
    <w:rsid w:val="007A5C7E"/>
    <w:rsid w:val="007A5D46"/>
    <w:rsid w:val="007A5FC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6F57"/>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DB8"/>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C7F07"/>
    <w:rsid w:val="007D051C"/>
    <w:rsid w:val="007D05A7"/>
    <w:rsid w:val="007D0A67"/>
    <w:rsid w:val="007D0A88"/>
    <w:rsid w:val="007D0B9F"/>
    <w:rsid w:val="007D0C75"/>
    <w:rsid w:val="007D0DEE"/>
    <w:rsid w:val="007D0DFE"/>
    <w:rsid w:val="007D0E83"/>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EA5"/>
    <w:rsid w:val="007D6FF5"/>
    <w:rsid w:val="007D7190"/>
    <w:rsid w:val="007D7424"/>
    <w:rsid w:val="007D75D2"/>
    <w:rsid w:val="007D77A0"/>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0"/>
    <w:rsid w:val="007E1A88"/>
    <w:rsid w:val="007E1CD9"/>
    <w:rsid w:val="007E1E1A"/>
    <w:rsid w:val="007E2368"/>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6DF"/>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6F11"/>
    <w:rsid w:val="007E7113"/>
    <w:rsid w:val="007E7319"/>
    <w:rsid w:val="007E7351"/>
    <w:rsid w:val="007E7604"/>
    <w:rsid w:val="007E7A4F"/>
    <w:rsid w:val="007E7B6D"/>
    <w:rsid w:val="007E7C32"/>
    <w:rsid w:val="007E7DE0"/>
    <w:rsid w:val="007F01BA"/>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1DBE"/>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5FD4"/>
    <w:rsid w:val="007F615E"/>
    <w:rsid w:val="007F61A2"/>
    <w:rsid w:val="007F630E"/>
    <w:rsid w:val="007F6650"/>
    <w:rsid w:val="007F6BD7"/>
    <w:rsid w:val="007F6F06"/>
    <w:rsid w:val="007F7384"/>
    <w:rsid w:val="007F74DC"/>
    <w:rsid w:val="007F7750"/>
    <w:rsid w:val="007F776D"/>
    <w:rsid w:val="007F780D"/>
    <w:rsid w:val="007F78C4"/>
    <w:rsid w:val="007F7FCA"/>
    <w:rsid w:val="00800195"/>
    <w:rsid w:val="00800524"/>
    <w:rsid w:val="0080079E"/>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ABD"/>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56A"/>
    <w:rsid w:val="008078C4"/>
    <w:rsid w:val="00807B6A"/>
    <w:rsid w:val="00807BE0"/>
    <w:rsid w:val="00810283"/>
    <w:rsid w:val="008102BF"/>
    <w:rsid w:val="0081060F"/>
    <w:rsid w:val="0081083C"/>
    <w:rsid w:val="00810C4B"/>
    <w:rsid w:val="00810D69"/>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48A"/>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60F"/>
    <w:rsid w:val="00820764"/>
    <w:rsid w:val="00820855"/>
    <w:rsid w:val="00820BE6"/>
    <w:rsid w:val="00820EDD"/>
    <w:rsid w:val="00820F00"/>
    <w:rsid w:val="0082103E"/>
    <w:rsid w:val="0082121F"/>
    <w:rsid w:val="0082137D"/>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E1"/>
    <w:rsid w:val="00830FFB"/>
    <w:rsid w:val="008318F1"/>
    <w:rsid w:val="00831B13"/>
    <w:rsid w:val="00832335"/>
    <w:rsid w:val="008323B8"/>
    <w:rsid w:val="008326B7"/>
    <w:rsid w:val="008328AE"/>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545"/>
    <w:rsid w:val="00836A72"/>
    <w:rsid w:val="00836AAA"/>
    <w:rsid w:val="00836AAB"/>
    <w:rsid w:val="00836B63"/>
    <w:rsid w:val="00836D6D"/>
    <w:rsid w:val="00836F7E"/>
    <w:rsid w:val="008373CF"/>
    <w:rsid w:val="008374EC"/>
    <w:rsid w:val="00837540"/>
    <w:rsid w:val="0083760F"/>
    <w:rsid w:val="008378D2"/>
    <w:rsid w:val="00837954"/>
    <w:rsid w:val="00837B56"/>
    <w:rsid w:val="00837BDB"/>
    <w:rsid w:val="0084038B"/>
    <w:rsid w:val="00840495"/>
    <w:rsid w:val="008405D5"/>
    <w:rsid w:val="008405EA"/>
    <w:rsid w:val="00840604"/>
    <w:rsid w:val="00840721"/>
    <w:rsid w:val="00840944"/>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CD9"/>
    <w:rsid w:val="00842DD4"/>
    <w:rsid w:val="0084301D"/>
    <w:rsid w:val="008432E4"/>
    <w:rsid w:val="00843430"/>
    <w:rsid w:val="008437FA"/>
    <w:rsid w:val="00843889"/>
    <w:rsid w:val="00844092"/>
    <w:rsid w:val="00844287"/>
    <w:rsid w:val="00844801"/>
    <w:rsid w:val="008448AB"/>
    <w:rsid w:val="008449DD"/>
    <w:rsid w:val="00844AAC"/>
    <w:rsid w:val="00844B50"/>
    <w:rsid w:val="00844B9D"/>
    <w:rsid w:val="00844E73"/>
    <w:rsid w:val="00844EBE"/>
    <w:rsid w:val="0084536F"/>
    <w:rsid w:val="00845677"/>
    <w:rsid w:val="00845724"/>
    <w:rsid w:val="008459E1"/>
    <w:rsid w:val="00845A2C"/>
    <w:rsid w:val="00845A30"/>
    <w:rsid w:val="00845A42"/>
    <w:rsid w:val="00845D20"/>
    <w:rsid w:val="0084613D"/>
    <w:rsid w:val="008465C6"/>
    <w:rsid w:val="008465F4"/>
    <w:rsid w:val="008466C6"/>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EAF"/>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3EF"/>
    <w:rsid w:val="0086650C"/>
    <w:rsid w:val="00866745"/>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2B"/>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23D"/>
    <w:rsid w:val="0088067E"/>
    <w:rsid w:val="0088068D"/>
    <w:rsid w:val="008806AA"/>
    <w:rsid w:val="00880717"/>
    <w:rsid w:val="008807BB"/>
    <w:rsid w:val="008807BE"/>
    <w:rsid w:val="008807EF"/>
    <w:rsid w:val="00880BDA"/>
    <w:rsid w:val="0088117A"/>
    <w:rsid w:val="008812CC"/>
    <w:rsid w:val="008813EC"/>
    <w:rsid w:val="0088147A"/>
    <w:rsid w:val="008816D0"/>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7F8"/>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92"/>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E4"/>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00C"/>
    <w:rsid w:val="008A2653"/>
    <w:rsid w:val="008A2734"/>
    <w:rsid w:val="008A285F"/>
    <w:rsid w:val="008A295C"/>
    <w:rsid w:val="008A2CAA"/>
    <w:rsid w:val="008A2DCA"/>
    <w:rsid w:val="008A2F30"/>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5B2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93"/>
    <w:rsid w:val="008B362C"/>
    <w:rsid w:val="008B36FA"/>
    <w:rsid w:val="008B37C7"/>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79"/>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D"/>
    <w:rsid w:val="008C73BF"/>
    <w:rsid w:val="008C79E4"/>
    <w:rsid w:val="008C7CF1"/>
    <w:rsid w:val="008C7E0B"/>
    <w:rsid w:val="008D00A5"/>
    <w:rsid w:val="008D071C"/>
    <w:rsid w:val="008D0760"/>
    <w:rsid w:val="008D09EF"/>
    <w:rsid w:val="008D0A30"/>
    <w:rsid w:val="008D0BDB"/>
    <w:rsid w:val="008D101E"/>
    <w:rsid w:val="008D11CC"/>
    <w:rsid w:val="008D11DD"/>
    <w:rsid w:val="008D13D4"/>
    <w:rsid w:val="008D14C1"/>
    <w:rsid w:val="008D155F"/>
    <w:rsid w:val="008D1795"/>
    <w:rsid w:val="008D17F4"/>
    <w:rsid w:val="008D1A1C"/>
    <w:rsid w:val="008D1B1D"/>
    <w:rsid w:val="008D1B9B"/>
    <w:rsid w:val="008D1E75"/>
    <w:rsid w:val="008D1FE0"/>
    <w:rsid w:val="008D246C"/>
    <w:rsid w:val="008D285C"/>
    <w:rsid w:val="008D292A"/>
    <w:rsid w:val="008D2953"/>
    <w:rsid w:val="008D29A7"/>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0D4A"/>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1F"/>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AD3"/>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474"/>
    <w:rsid w:val="008F0628"/>
    <w:rsid w:val="008F0647"/>
    <w:rsid w:val="008F0BE8"/>
    <w:rsid w:val="008F0DBB"/>
    <w:rsid w:val="008F1099"/>
    <w:rsid w:val="008F10CF"/>
    <w:rsid w:val="008F1660"/>
    <w:rsid w:val="008F1876"/>
    <w:rsid w:val="008F18B0"/>
    <w:rsid w:val="008F1A62"/>
    <w:rsid w:val="008F1C4A"/>
    <w:rsid w:val="008F1CC3"/>
    <w:rsid w:val="008F1FF4"/>
    <w:rsid w:val="008F2117"/>
    <w:rsid w:val="008F2928"/>
    <w:rsid w:val="008F2C86"/>
    <w:rsid w:val="008F2D0C"/>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275"/>
    <w:rsid w:val="008F74BE"/>
    <w:rsid w:val="008F75D3"/>
    <w:rsid w:val="008F793D"/>
    <w:rsid w:val="008F7A23"/>
    <w:rsid w:val="008F7B0F"/>
    <w:rsid w:val="008F7D64"/>
    <w:rsid w:val="0090054C"/>
    <w:rsid w:val="00900D52"/>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5F"/>
    <w:rsid w:val="00902C8A"/>
    <w:rsid w:val="00903145"/>
    <w:rsid w:val="00903189"/>
    <w:rsid w:val="009031BC"/>
    <w:rsid w:val="009031C3"/>
    <w:rsid w:val="0090339C"/>
    <w:rsid w:val="0090378A"/>
    <w:rsid w:val="00903A82"/>
    <w:rsid w:val="00903CDB"/>
    <w:rsid w:val="00903F1E"/>
    <w:rsid w:val="00903FD6"/>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8D"/>
    <w:rsid w:val="00907291"/>
    <w:rsid w:val="009072B2"/>
    <w:rsid w:val="009077AC"/>
    <w:rsid w:val="0090796C"/>
    <w:rsid w:val="009079AC"/>
    <w:rsid w:val="009079E0"/>
    <w:rsid w:val="009079E6"/>
    <w:rsid w:val="00907D88"/>
    <w:rsid w:val="00907E6F"/>
    <w:rsid w:val="00907ED6"/>
    <w:rsid w:val="00910058"/>
    <w:rsid w:val="00910172"/>
    <w:rsid w:val="0091031C"/>
    <w:rsid w:val="00910490"/>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2F5"/>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D76"/>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8F4"/>
    <w:rsid w:val="009319A6"/>
    <w:rsid w:val="00931D83"/>
    <w:rsid w:val="00931DDA"/>
    <w:rsid w:val="00932364"/>
    <w:rsid w:val="009329F3"/>
    <w:rsid w:val="00932C91"/>
    <w:rsid w:val="00932E5E"/>
    <w:rsid w:val="00932F2A"/>
    <w:rsid w:val="009330A7"/>
    <w:rsid w:val="00933157"/>
    <w:rsid w:val="00933298"/>
    <w:rsid w:val="0093361B"/>
    <w:rsid w:val="00933820"/>
    <w:rsid w:val="00933D78"/>
    <w:rsid w:val="0093407A"/>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7E"/>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2CC0"/>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47F66"/>
    <w:rsid w:val="0095023E"/>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B9C"/>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16B"/>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B60"/>
    <w:rsid w:val="00963C99"/>
    <w:rsid w:val="00963ED3"/>
    <w:rsid w:val="00963FF4"/>
    <w:rsid w:val="009640A2"/>
    <w:rsid w:val="009644D7"/>
    <w:rsid w:val="00964901"/>
    <w:rsid w:val="00965003"/>
    <w:rsid w:val="00965080"/>
    <w:rsid w:val="009650D6"/>
    <w:rsid w:val="00965177"/>
    <w:rsid w:val="00965224"/>
    <w:rsid w:val="009659A5"/>
    <w:rsid w:val="009659D2"/>
    <w:rsid w:val="00965A11"/>
    <w:rsid w:val="00966247"/>
    <w:rsid w:val="009666FC"/>
    <w:rsid w:val="00966757"/>
    <w:rsid w:val="00966C2C"/>
    <w:rsid w:val="00966C94"/>
    <w:rsid w:val="00966CC1"/>
    <w:rsid w:val="00967184"/>
    <w:rsid w:val="0096731C"/>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2C2B"/>
    <w:rsid w:val="0097310B"/>
    <w:rsid w:val="00973118"/>
    <w:rsid w:val="00973142"/>
    <w:rsid w:val="009733AD"/>
    <w:rsid w:val="00973400"/>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CC9"/>
    <w:rsid w:val="00976DAC"/>
    <w:rsid w:val="009770DD"/>
    <w:rsid w:val="00977464"/>
    <w:rsid w:val="0097747E"/>
    <w:rsid w:val="009778BE"/>
    <w:rsid w:val="00977DD4"/>
    <w:rsid w:val="00977E04"/>
    <w:rsid w:val="00980044"/>
    <w:rsid w:val="009803F3"/>
    <w:rsid w:val="00980418"/>
    <w:rsid w:val="0098054D"/>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CE8"/>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A70"/>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5C57"/>
    <w:rsid w:val="00996019"/>
    <w:rsid w:val="00996139"/>
    <w:rsid w:val="0099617C"/>
    <w:rsid w:val="0099627D"/>
    <w:rsid w:val="009967A8"/>
    <w:rsid w:val="009969B2"/>
    <w:rsid w:val="00996ABA"/>
    <w:rsid w:val="00996D92"/>
    <w:rsid w:val="00996E27"/>
    <w:rsid w:val="0099702E"/>
    <w:rsid w:val="00997215"/>
    <w:rsid w:val="00997287"/>
    <w:rsid w:val="009972C8"/>
    <w:rsid w:val="009974AC"/>
    <w:rsid w:val="00997512"/>
    <w:rsid w:val="00997B28"/>
    <w:rsid w:val="00997D72"/>
    <w:rsid w:val="00997FB4"/>
    <w:rsid w:val="009A0113"/>
    <w:rsid w:val="009A0423"/>
    <w:rsid w:val="009A05D5"/>
    <w:rsid w:val="009A05F7"/>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0E"/>
    <w:rsid w:val="009A4EC4"/>
    <w:rsid w:val="009A4EE6"/>
    <w:rsid w:val="009A5400"/>
    <w:rsid w:val="009A5A27"/>
    <w:rsid w:val="009A5A7F"/>
    <w:rsid w:val="009A5B84"/>
    <w:rsid w:val="009A5D18"/>
    <w:rsid w:val="009A5E5E"/>
    <w:rsid w:val="009A64DE"/>
    <w:rsid w:val="009A6739"/>
    <w:rsid w:val="009A6DCA"/>
    <w:rsid w:val="009A6E59"/>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D9A"/>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723"/>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7A"/>
    <w:rsid w:val="009B7CF0"/>
    <w:rsid w:val="009B7EA7"/>
    <w:rsid w:val="009C025C"/>
    <w:rsid w:val="009C0580"/>
    <w:rsid w:val="009C05C1"/>
    <w:rsid w:val="009C05D0"/>
    <w:rsid w:val="009C0612"/>
    <w:rsid w:val="009C0A2C"/>
    <w:rsid w:val="009C105D"/>
    <w:rsid w:val="009C13E1"/>
    <w:rsid w:val="009C1662"/>
    <w:rsid w:val="009C17A9"/>
    <w:rsid w:val="009C1D6E"/>
    <w:rsid w:val="009C21F4"/>
    <w:rsid w:val="009C2568"/>
    <w:rsid w:val="009C2698"/>
    <w:rsid w:val="009C26DF"/>
    <w:rsid w:val="009C28AB"/>
    <w:rsid w:val="009C2A68"/>
    <w:rsid w:val="009C2B25"/>
    <w:rsid w:val="009C2D81"/>
    <w:rsid w:val="009C2DD7"/>
    <w:rsid w:val="009C2E15"/>
    <w:rsid w:val="009C3455"/>
    <w:rsid w:val="009C3595"/>
    <w:rsid w:val="009C35DB"/>
    <w:rsid w:val="009C38C5"/>
    <w:rsid w:val="009C38D4"/>
    <w:rsid w:val="009C3D86"/>
    <w:rsid w:val="009C3F84"/>
    <w:rsid w:val="009C3FB2"/>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15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42C"/>
    <w:rsid w:val="009D1599"/>
    <w:rsid w:val="009D16BF"/>
    <w:rsid w:val="009D16FC"/>
    <w:rsid w:val="009D1DF1"/>
    <w:rsid w:val="009D1E15"/>
    <w:rsid w:val="009D2222"/>
    <w:rsid w:val="009D2469"/>
    <w:rsid w:val="009D24BF"/>
    <w:rsid w:val="009D2AD1"/>
    <w:rsid w:val="009D2BCA"/>
    <w:rsid w:val="009D2D49"/>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4FFB"/>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0C7"/>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605"/>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9F"/>
    <w:rsid w:val="00A016D5"/>
    <w:rsid w:val="00A019D9"/>
    <w:rsid w:val="00A01AE9"/>
    <w:rsid w:val="00A01D20"/>
    <w:rsid w:val="00A02658"/>
    <w:rsid w:val="00A0265F"/>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609"/>
    <w:rsid w:val="00A049CB"/>
    <w:rsid w:val="00A04A65"/>
    <w:rsid w:val="00A04D62"/>
    <w:rsid w:val="00A04FAA"/>
    <w:rsid w:val="00A051A4"/>
    <w:rsid w:val="00A052E0"/>
    <w:rsid w:val="00A0550E"/>
    <w:rsid w:val="00A05755"/>
    <w:rsid w:val="00A057E9"/>
    <w:rsid w:val="00A05995"/>
    <w:rsid w:val="00A05F82"/>
    <w:rsid w:val="00A05FC2"/>
    <w:rsid w:val="00A060C4"/>
    <w:rsid w:val="00A0617E"/>
    <w:rsid w:val="00A06401"/>
    <w:rsid w:val="00A0646D"/>
    <w:rsid w:val="00A06513"/>
    <w:rsid w:val="00A0674C"/>
    <w:rsid w:val="00A06C20"/>
    <w:rsid w:val="00A07435"/>
    <w:rsid w:val="00A07611"/>
    <w:rsid w:val="00A07888"/>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1E00"/>
    <w:rsid w:val="00A1226D"/>
    <w:rsid w:val="00A1236E"/>
    <w:rsid w:val="00A12564"/>
    <w:rsid w:val="00A12E85"/>
    <w:rsid w:val="00A12E9F"/>
    <w:rsid w:val="00A1343F"/>
    <w:rsid w:val="00A1345E"/>
    <w:rsid w:val="00A13605"/>
    <w:rsid w:val="00A139BC"/>
    <w:rsid w:val="00A13CE8"/>
    <w:rsid w:val="00A13DB0"/>
    <w:rsid w:val="00A13F9E"/>
    <w:rsid w:val="00A13FF8"/>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7"/>
    <w:rsid w:val="00A15DFE"/>
    <w:rsid w:val="00A1618F"/>
    <w:rsid w:val="00A162D8"/>
    <w:rsid w:val="00A1660D"/>
    <w:rsid w:val="00A16A1F"/>
    <w:rsid w:val="00A16DFB"/>
    <w:rsid w:val="00A16F9F"/>
    <w:rsid w:val="00A16FD8"/>
    <w:rsid w:val="00A17298"/>
    <w:rsid w:val="00A17437"/>
    <w:rsid w:val="00A17CCA"/>
    <w:rsid w:val="00A17DCA"/>
    <w:rsid w:val="00A20072"/>
    <w:rsid w:val="00A200CB"/>
    <w:rsid w:val="00A200E3"/>
    <w:rsid w:val="00A2027B"/>
    <w:rsid w:val="00A204AD"/>
    <w:rsid w:val="00A205D9"/>
    <w:rsid w:val="00A205DA"/>
    <w:rsid w:val="00A2102A"/>
    <w:rsid w:val="00A2114D"/>
    <w:rsid w:val="00A212FB"/>
    <w:rsid w:val="00A214DD"/>
    <w:rsid w:val="00A215F1"/>
    <w:rsid w:val="00A2184F"/>
    <w:rsid w:val="00A21B26"/>
    <w:rsid w:val="00A21C61"/>
    <w:rsid w:val="00A21D45"/>
    <w:rsid w:val="00A21DEC"/>
    <w:rsid w:val="00A21FA2"/>
    <w:rsid w:val="00A21FF4"/>
    <w:rsid w:val="00A22017"/>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26E"/>
    <w:rsid w:val="00A2449B"/>
    <w:rsid w:val="00A244C7"/>
    <w:rsid w:val="00A246FB"/>
    <w:rsid w:val="00A248BF"/>
    <w:rsid w:val="00A24D3D"/>
    <w:rsid w:val="00A24E00"/>
    <w:rsid w:val="00A24E2C"/>
    <w:rsid w:val="00A24E6F"/>
    <w:rsid w:val="00A24E7E"/>
    <w:rsid w:val="00A24EAC"/>
    <w:rsid w:val="00A24F0C"/>
    <w:rsid w:val="00A24FF2"/>
    <w:rsid w:val="00A250A2"/>
    <w:rsid w:val="00A250FC"/>
    <w:rsid w:val="00A2524E"/>
    <w:rsid w:val="00A25262"/>
    <w:rsid w:val="00A2532A"/>
    <w:rsid w:val="00A2589C"/>
    <w:rsid w:val="00A25E23"/>
    <w:rsid w:val="00A25EF6"/>
    <w:rsid w:val="00A262FE"/>
    <w:rsid w:val="00A26343"/>
    <w:rsid w:val="00A2668A"/>
    <w:rsid w:val="00A2685F"/>
    <w:rsid w:val="00A26A2F"/>
    <w:rsid w:val="00A270FC"/>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40C"/>
    <w:rsid w:val="00A345E7"/>
    <w:rsid w:val="00A347F4"/>
    <w:rsid w:val="00A3480F"/>
    <w:rsid w:val="00A34867"/>
    <w:rsid w:val="00A3486D"/>
    <w:rsid w:val="00A34A90"/>
    <w:rsid w:val="00A34CA0"/>
    <w:rsid w:val="00A34FD7"/>
    <w:rsid w:val="00A3504E"/>
    <w:rsid w:val="00A350F7"/>
    <w:rsid w:val="00A35119"/>
    <w:rsid w:val="00A3568F"/>
    <w:rsid w:val="00A35986"/>
    <w:rsid w:val="00A35DAB"/>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0B0C"/>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30F"/>
    <w:rsid w:val="00A436E1"/>
    <w:rsid w:val="00A43766"/>
    <w:rsid w:val="00A4385F"/>
    <w:rsid w:val="00A43CAE"/>
    <w:rsid w:val="00A43FF9"/>
    <w:rsid w:val="00A4429E"/>
    <w:rsid w:val="00A44517"/>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8F"/>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0E17"/>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790"/>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679"/>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313"/>
    <w:rsid w:val="00A7463C"/>
    <w:rsid w:val="00A747C6"/>
    <w:rsid w:val="00A74F9E"/>
    <w:rsid w:val="00A74FE5"/>
    <w:rsid w:val="00A751BD"/>
    <w:rsid w:val="00A75532"/>
    <w:rsid w:val="00A758DF"/>
    <w:rsid w:val="00A75A2B"/>
    <w:rsid w:val="00A75C8B"/>
    <w:rsid w:val="00A75D0A"/>
    <w:rsid w:val="00A75D84"/>
    <w:rsid w:val="00A7617F"/>
    <w:rsid w:val="00A7623C"/>
    <w:rsid w:val="00A76271"/>
    <w:rsid w:val="00A76370"/>
    <w:rsid w:val="00A76A0A"/>
    <w:rsid w:val="00A76A12"/>
    <w:rsid w:val="00A77171"/>
    <w:rsid w:val="00A77405"/>
    <w:rsid w:val="00A77B46"/>
    <w:rsid w:val="00A80158"/>
    <w:rsid w:val="00A8029D"/>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2AF"/>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52"/>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E55"/>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4F"/>
    <w:rsid w:val="00A950E8"/>
    <w:rsid w:val="00A951CA"/>
    <w:rsid w:val="00A955CA"/>
    <w:rsid w:val="00A95618"/>
    <w:rsid w:val="00A95801"/>
    <w:rsid w:val="00A95887"/>
    <w:rsid w:val="00A95922"/>
    <w:rsid w:val="00A95978"/>
    <w:rsid w:val="00A95EB6"/>
    <w:rsid w:val="00A961D8"/>
    <w:rsid w:val="00A962E4"/>
    <w:rsid w:val="00A96336"/>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29C"/>
    <w:rsid w:val="00AA2630"/>
    <w:rsid w:val="00AA2E44"/>
    <w:rsid w:val="00AA327D"/>
    <w:rsid w:val="00AA35D6"/>
    <w:rsid w:val="00AA396D"/>
    <w:rsid w:val="00AA3DDC"/>
    <w:rsid w:val="00AA3E63"/>
    <w:rsid w:val="00AA3E80"/>
    <w:rsid w:val="00AA3F1E"/>
    <w:rsid w:val="00AA3FA5"/>
    <w:rsid w:val="00AA4D3C"/>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6DCD"/>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CCD"/>
    <w:rsid w:val="00AB0DDB"/>
    <w:rsid w:val="00AB0DDD"/>
    <w:rsid w:val="00AB0F2A"/>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6BB"/>
    <w:rsid w:val="00AB3B9D"/>
    <w:rsid w:val="00AB3BEF"/>
    <w:rsid w:val="00AB3DE0"/>
    <w:rsid w:val="00AB3E75"/>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6AF"/>
    <w:rsid w:val="00AC08B7"/>
    <w:rsid w:val="00AC095C"/>
    <w:rsid w:val="00AC0CB4"/>
    <w:rsid w:val="00AC0DC1"/>
    <w:rsid w:val="00AC0E7B"/>
    <w:rsid w:val="00AC0F23"/>
    <w:rsid w:val="00AC10AB"/>
    <w:rsid w:val="00AC1107"/>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1F1E"/>
    <w:rsid w:val="00AC21AC"/>
    <w:rsid w:val="00AC21C4"/>
    <w:rsid w:val="00AC2229"/>
    <w:rsid w:val="00AC29C7"/>
    <w:rsid w:val="00AC2BD2"/>
    <w:rsid w:val="00AC2C49"/>
    <w:rsid w:val="00AC2FA5"/>
    <w:rsid w:val="00AC30CD"/>
    <w:rsid w:val="00AC315F"/>
    <w:rsid w:val="00AC3218"/>
    <w:rsid w:val="00AC3423"/>
    <w:rsid w:val="00AC35CA"/>
    <w:rsid w:val="00AC37F9"/>
    <w:rsid w:val="00AC3A98"/>
    <w:rsid w:val="00AC3B50"/>
    <w:rsid w:val="00AC3E3F"/>
    <w:rsid w:val="00AC4544"/>
    <w:rsid w:val="00AC4B82"/>
    <w:rsid w:val="00AC4C0C"/>
    <w:rsid w:val="00AC4DBC"/>
    <w:rsid w:val="00AC4DC8"/>
    <w:rsid w:val="00AC4F9A"/>
    <w:rsid w:val="00AC55BF"/>
    <w:rsid w:val="00AC566B"/>
    <w:rsid w:val="00AC58CD"/>
    <w:rsid w:val="00AC5926"/>
    <w:rsid w:val="00AC5A84"/>
    <w:rsid w:val="00AC5C57"/>
    <w:rsid w:val="00AC5CE0"/>
    <w:rsid w:val="00AC5CFC"/>
    <w:rsid w:val="00AC5FC8"/>
    <w:rsid w:val="00AC6363"/>
    <w:rsid w:val="00AC6564"/>
    <w:rsid w:val="00AC6ADF"/>
    <w:rsid w:val="00AC6B22"/>
    <w:rsid w:val="00AC6D37"/>
    <w:rsid w:val="00AC6DD2"/>
    <w:rsid w:val="00AC730E"/>
    <w:rsid w:val="00AC7327"/>
    <w:rsid w:val="00AC7404"/>
    <w:rsid w:val="00AC74B5"/>
    <w:rsid w:val="00AC74C4"/>
    <w:rsid w:val="00AC7554"/>
    <w:rsid w:val="00AC799C"/>
    <w:rsid w:val="00AC79A6"/>
    <w:rsid w:val="00AC7A46"/>
    <w:rsid w:val="00AC7AFA"/>
    <w:rsid w:val="00AC7B80"/>
    <w:rsid w:val="00AC7CD8"/>
    <w:rsid w:val="00AD02DE"/>
    <w:rsid w:val="00AD030C"/>
    <w:rsid w:val="00AD0522"/>
    <w:rsid w:val="00AD0532"/>
    <w:rsid w:val="00AD0979"/>
    <w:rsid w:val="00AD0994"/>
    <w:rsid w:val="00AD0A02"/>
    <w:rsid w:val="00AD0A9B"/>
    <w:rsid w:val="00AD0D03"/>
    <w:rsid w:val="00AD12D6"/>
    <w:rsid w:val="00AD1361"/>
    <w:rsid w:val="00AD151D"/>
    <w:rsid w:val="00AD158E"/>
    <w:rsid w:val="00AD1741"/>
    <w:rsid w:val="00AD1A0E"/>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6231"/>
    <w:rsid w:val="00AD67C2"/>
    <w:rsid w:val="00AD6947"/>
    <w:rsid w:val="00AD6A16"/>
    <w:rsid w:val="00AD6A93"/>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92C"/>
    <w:rsid w:val="00AE5A01"/>
    <w:rsid w:val="00AE5BBF"/>
    <w:rsid w:val="00AE5D4D"/>
    <w:rsid w:val="00AE6498"/>
    <w:rsid w:val="00AE64C8"/>
    <w:rsid w:val="00AE65C0"/>
    <w:rsid w:val="00AE68E0"/>
    <w:rsid w:val="00AE6A33"/>
    <w:rsid w:val="00AE6A5E"/>
    <w:rsid w:val="00AE6B83"/>
    <w:rsid w:val="00AE6DCB"/>
    <w:rsid w:val="00AE713D"/>
    <w:rsid w:val="00AE74F7"/>
    <w:rsid w:val="00AE7691"/>
    <w:rsid w:val="00AE7EE2"/>
    <w:rsid w:val="00AF0252"/>
    <w:rsid w:val="00AF09A1"/>
    <w:rsid w:val="00AF0B0F"/>
    <w:rsid w:val="00AF0BA6"/>
    <w:rsid w:val="00AF0E85"/>
    <w:rsid w:val="00AF0F49"/>
    <w:rsid w:val="00AF1435"/>
    <w:rsid w:val="00AF18AC"/>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6E4"/>
    <w:rsid w:val="00AF47A5"/>
    <w:rsid w:val="00AF4805"/>
    <w:rsid w:val="00AF4916"/>
    <w:rsid w:val="00AF4970"/>
    <w:rsid w:val="00AF5547"/>
    <w:rsid w:val="00AF5848"/>
    <w:rsid w:val="00AF5889"/>
    <w:rsid w:val="00AF5B57"/>
    <w:rsid w:val="00AF5B6B"/>
    <w:rsid w:val="00AF5D07"/>
    <w:rsid w:val="00AF5E53"/>
    <w:rsid w:val="00AF5FE8"/>
    <w:rsid w:val="00AF652B"/>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50D1"/>
    <w:rsid w:val="00B051EA"/>
    <w:rsid w:val="00B054D4"/>
    <w:rsid w:val="00B06020"/>
    <w:rsid w:val="00B06316"/>
    <w:rsid w:val="00B06348"/>
    <w:rsid w:val="00B065D5"/>
    <w:rsid w:val="00B065FC"/>
    <w:rsid w:val="00B06725"/>
    <w:rsid w:val="00B06853"/>
    <w:rsid w:val="00B0691A"/>
    <w:rsid w:val="00B06A90"/>
    <w:rsid w:val="00B06CD3"/>
    <w:rsid w:val="00B07259"/>
    <w:rsid w:val="00B07747"/>
    <w:rsid w:val="00B077F7"/>
    <w:rsid w:val="00B079DC"/>
    <w:rsid w:val="00B07CAC"/>
    <w:rsid w:val="00B101FE"/>
    <w:rsid w:val="00B10636"/>
    <w:rsid w:val="00B1064C"/>
    <w:rsid w:val="00B106FA"/>
    <w:rsid w:val="00B108E9"/>
    <w:rsid w:val="00B108FB"/>
    <w:rsid w:val="00B109E5"/>
    <w:rsid w:val="00B10A0D"/>
    <w:rsid w:val="00B10B78"/>
    <w:rsid w:val="00B10CEE"/>
    <w:rsid w:val="00B10E42"/>
    <w:rsid w:val="00B10EF2"/>
    <w:rsid w:val="00B1104E"/>
    <w:rsid w:val="00B111FE"/>
    <w:rsid w:val="00B11264"/>
    <w:rsid w:val="00B116C8"/>
    <w:rsid w:val="00B11BB5"/>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1EE"/>
    <w:rsid w:val="00B15706"/>
    <w:rsid w:val="00B1589D"/>
    <w:rsid w:val="00B15C64"/>
    <w:rsid w:val="00B16302"/>
    <w:rsid w:val="00B16FF8"/>
    <w:rsid w:val="00B17037"/>
    <w:rsid w:val="00B172AE"/>
    <w:rsid w:val="00B175DC"/>
    <w:rsid w:val="00B17EC2"/>
    <w:rsid w:val="00B17EC8"/>
    <w:rsid w:val="00B20096"/>
    <w:rsid w:val="00B20098"/>
    <w:rsid w:val="00B201DF"/>
    <w:rsid w:val="00B206B0"/>
    <w:rsid w:val="00B20874"/>
    <w:rsid w:val="00B209D4"/>
    <w:rsid w:val="00B20CA0"/>
    <w:rsid w:val="00B20CA6"/>
    <w:rsid w:val="00B20CC9"/>
    <w:rsid w:val="00B20EF1"/>
    <w:rsid w:val="00B21447"/>
    <w:rsid w:val="00B21519"/>
    <w:rsid w:val="00B21584"/>
    <w:rsid w:val="00B21AD4"/>
    <w:rsid w:val="00B21E49"/>
    <w:rsid w:val="00B22340"/>
    <w:rsid w:val="00B2236F"/>
    <w:rsid w:val="00B22689"/>
    <w:rsid w:val="00B227AA"/>
    <w:rsid w:val="00B22A6F"/>
    <w:rsid w:val="00B23453"/>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5D63"/>
    <w:rsid w:val="00B25F42"/>
    <w:rsid w:val="00B26020"/>
    <w:rsid w:val="00B26361"/>
    <w:rsid w:val="00B26A34"/>
    <w:rsid w:val="00B26A6C"/>
    <w:rsid w:val="00B26AF3"/>
    <w:rsid w:val="00B26ED4"/>
    <w:rsid w:val="00B273EA"/>
    <w:rsid w:val="00B27518"/>
    <w:rsid w:val="00B2751B"/>
    <w:rsid w:val="00B27656"/>
    <w:rsid w:val="00B27781"/>
    <w:rsid w:val="00B27948"/>
    <w:rsid w:val="00B27C1F"/>
    <w:rsid w:val="00B27DCA"/>
    <w:rsid w:val="00B27F94"/>
    <w:rsid w:val="00B27FF2"/>
    <w:rsid w:val="00B300E2"/>
    <w:rsid w:val="00B302BA"/>
    <w:rsid w:val="00B302DD"/>
    <w:rsid w:val="00B3045C"/>
    <w:rsid w:val="00B30482"/>
    <w:rsid w:val="00B30804"/>
    <w:rsid w:val="00B308CD"/>
    <w:rsid w:val="00B3095C"/>
    <w:rsid w:val="00B30BB3"/>
    <w:rsid w:val="00B30BD0"/>
    <w:rsid w:val="00B30BF9"/>
    <w:rsid w:val="00B30DFF"/>
    <w:rsid w:val="00B30E61"/>
    <w:rsid w:val="00B30FA1"/>
    <w:rsid w:val="00B31141"/>
    <w:rsid w:val="00B314A2"/>
    <w:rsid w:val="00B31728"/>
    <w:rsid w:val="00B31827"/>
    <w:rsid w:val="00B319D3"/>
    <w:rsid w:val="00B31CBC"/>
    <w:rsid w:val="00B31DF2"/>
    <w:rsid w:val="00B31F18"/>
    <w:rsid w:val="00B3210D"/>
    <w:rsid w:val="00B32159"/>
    <w:rsid w:val="00B32531"/>
    <w:rsid w:val="00B325B8"/>
    <w:rsid w:val="00B328B5"/>
    <w:rsid w:val="00B32C63"/>
    <w:rsid w:val="00B32EE0"/>
    <w:rsid w:val="00B32F4B"/>
    <w:rsid w:val="00B334C5"/>
    <w:rsid w:val="00B334F0"/>
    <w:rsid w:val="00B33807"/>
    <w:rsid w:val="00B33829"/>
    <w:rsid w:val="00B33885"/>
    <w:rsid w:val="00B33948"/>
    <w:rsid w:val="00B33996"/>
    <w:rsid w:val="00B33F3C"/>
    <w:rsid w:val="00B344FD"/>
    <w:rsid w:val="00B3465A"/>
    <w:rsid w:val="00B349E4"/>
    <w:rsid w:val="00B34A87"/>
    <w:rsid w:val="00B34BF6"/>
    <w:rsid w:val="00B34DCA"/>
    <w:rsid w:val="00B35353"/>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2"/>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87"/>
    <w:rsid w:val="00B431F0"/>
    <w:rsid w:val="00B434A2"/>
    <w:rsid w:val="00B4390F"/>
    <w:rsid w:val="00B43CA0"/>
    <w:rsid w:val="00B441E8"/>
    <w:rsid w:val="00B4439E"/>
    <w:rsid w:val="00B445DB"/>
    <w:rsid w:val="00B448A5"/>
    <w:rsid w:val="00B44AC2"/>
    <w:rsid w:val="00B44F7E"/>
    <w:rsid w:val="00B45097"/>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044"/>
    <w:rsid w:val="00B622B1"/>
    <w:rsid w:val="00B6249A"/>
    <w:rsid w:val="00B624AE"/>
    <w:rsid w:val="00B62537"/>
    <w:rsid w:val="00B62C31"/>
    <w:rsid w:val="00B62C73"/>
    <w:rsid w:val="00B631A4"/>
    <w:rsid w:val="00B63346"/>
    <w:rsid w:val="00B63402"/>
    <w:rsid w:val="00B637F4"/>
    <w:rsid w:val="00B638C1"/>
    <w:rsid w:val="00B639CA"/>
    <w:rsid w:val="00B63A2D"/>
    <w:rsid w:val="00B63ACD"/>
    <w:rsid w:val="00B63C4D"/>
    <w:rsid w:val="00B63DC4"/>
    <w:rsid w:val="00B647B2"/>
    <w:rsid w:val="00B64811"/>
    <w:rsid w:val="00B6490D"/>
    <w:rsid w:val="00B64BC7"/>
    <w:rsid w:val="00B64D01"/>
    <w:rsid w:val="00B64F2F"/>
    <w:rsid w:val="00B6503D"/>
    <w:rsid w:val="00B651CE"/>
    <w:rsid w:val="00B654B5"/>
    <w:rsid w:val="00B65946"/>
    <w:rsid w:val="00B65B60"/>
    <w:rsid w:val="00B65E89"/>
    <w:rsid w:val="00B66191"/>
    <w:rsid w:val="00B661B7"/>
    <w:rsid w:val="00B6620A"/>
    <w:rsid w:val="00B66589"/>
    <w:rsid w:val="00B665A5"/>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B58"/>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3A"/>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327"/>
    <w:rsid w:val="00B8244E"/>
    <w:rsid w:val="00B824BA"/>
    <w:rsid w:val="00B829F4"/>
    <w:rsid w:val="00B82F2F"/>
    <w:rsid w:val="00B82FAB"/>
    <w:rsid w:val="00B83289"/>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AD0"/>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53E"/>
    <w:rsid w:val="00BA2666"/>
    <w:rsid w:val="00BA2B0E"/>
    <w:rsid w:val="00BA2D2F"/>
    <w:rsid w:val="00BA31B1"/>
    <w:rsid w:val="00BA35BC"/>
    <w:rsid w:val="00BA35FF"/>
    <w:rsid w:val="00BA3E36"/>
    <w:rsid w:val="00BA3E8A"/>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3D0"/>
    <w:rsid w:val="00BA746C"/>
    <w:rsid w:val="00BA775C"/>
    <w:rsid w:val="00BA7A9A"/>
    <w:rsid w:val="00BA7C17"/>
    <w:rsid w:val="00BA7D42"/>
    <w:rsid w:val="00BB00A8"/>
    <w:rsid w:val="00BB0111"/>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39"/>
    <w:rsid w:val="00BB53C1"/>
    <w:rsid w:val="00BB54C4"/>
    <w:rsid w:val="00BB5547"/>
    <w:rsid w:val="00BB55B4"/>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5DBC"/>
    <w:rsid w:val="00BC62AA"/>
    <w:rsid w:val="00BC655E"/>
    <w:rsid w:val="00BC6568"/>
    <w:rsid w:val="00BC6584"/>
    <w:rsid w:val="00BC6690"/>
    <w:rsid w:val="00BC66DF"/>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02A"/>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325"/>
    <w:rsid w:val="00BD574F"/>
    <w:rsid w:val="00BD5914"/>
    <w:rsid w:val="00BD5992"/>
    <w:rsid w:val="00BD5A3F"/>
    <w:rsid w:val="00BD5C1D"/>
    <w:rsid w:val="00BD61A2"/>
    <w:rsid w:val="00BD61AC"/>
    <w:rsid w:val="00BD64B1"/>
    <w:rsid w:val="00BD6703"/>
    <w:rsid w:val="00BD68E1"/>
    <w:rsid w:val="00BD6B48"/>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2"/>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21D"/>
    <w:rsid w:val="00BF43F3"/>
    <w:rsid w:val="00BF441E"/>
    <w:rsid w:val="00BF4523"/>
    <w:rsid w:val="00BF45EC"/>
    <w:rsid w:val="00BF4733"/>
    <w:rsid w:val="00BF4786"/>
    <w:rsid w:val="00BF4890"/>
    <w:rsid w:val="00BF4B08"/>
    <w:rsid w:val="00BF4E06"/>
    <w:rsid w:val="00BF4FB1"/>
    <w:rsid w:val="00BF502A"/>
    <w:rsid w:val="00BF503F"/>
    <w:rsid w:val="00BF5198"/>
    <w:rsid w:val="00BF519A"/>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5A0"/>
    <w:rsid w:val="00C0569C"/>
    <w:rsid w:val="00C05A10"/>
    <w:rsid w:val="00C05CEE"/>
    <w:rsid w:val="00C05E0B"/>
    <w:rsid w:val="00C05EC5"/>
    <w:rsid w:val="00C061AA"/>
    <w:rsid w:val="00C062A8"/>
    <w:rsid w:val="00C06573"/>
    <w:rsid w:val="00C06654"/>
    <w:rsid w:val="00C067DB"/>
    <w:rsid w:val="00C06A93"/>
    <w:rsid w:val="00C06AA5"/>
    <w:rsid w:val="00C06FAD"/>
    <w:rsid w:val="00C07140"/>
    <w:rsid w:val="00C0739A"/>
    <w:rsid w:val="00C0773F"/>
    <w:rsid w:val="00C07891"/>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805"/>
    <w:rsid w:val="00C11AAC"/>
    <w:rsid w:val="00C11EFA"/>
    <w:rsid w:val="00C128DB"/>
    <w:rsid w:val="00C12969"/>
    <w:rsid w:val="00C12AB8"/>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47"/>
    <w:rsid w:val="00C1527C"/>
    <w:rsid w:val="00C15404"/>
    <w:rsid w:val="00C155B2"/>
    <w:rsid w:val="00C1591E"/>
    <w:rsid w:val="00C15A30"/>
    <w:rsid w:val="00C16671"/>
    <w:rsid w:val="00C169D6"/>
    <w:rsid w:val="00C16A80"/>
    <w:rsid w:val="00C16E26"/>
    <w:rsid w:val="00C16E31"/>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8C"/>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7EA"/>
    <w:rsid w:val="00C2380A"/>
    <w:rsid w:val="00C23C03"/>
    <w:rsid w:val="00C23CCC"/>
    <w:rsid w:val="00C23DB3"/>
    <w:rsid w:val="00C23E4C"/>
    <w:rsid w:val="00C23EC0"/>
    <w:rsid w:val="00C23EF1"/>
    <w:rsid w:val="00C2403B"/>
    <w:rsid w:val="00C242E9"/>
    <w:rsid w:val="00C24302"/>
    <w:rsid w:val="00C2464D"/>
    <w:rsid w:val="00C246B9"/>
    <w:rsid w:val="00C247F3"/>
    <w:rsid w:val="00C249A1"/>
    <w:rsid w:val="00C24D8A"/>
    <w:rsid w:val="00C2509E"/>
    <w:rsid w:val="00C25223"/>
    <w:rsid w:val="00C252D7"/>
    <w:rsid w:val="00C253D4"/>
    <w:rsid w:val="00C2541F"/>
    <w:rsid w:val="00C25462"/>
    <w:rsid w:val="00C25865"/>
    <w:rsid w:val="00C2587A"/>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A6E"/>
    <w:rsid w:val="00C34E64"/>
    <w:rsid w:val="00C34EB3"/>
    <w:rsid w:val="00C34EE0"/>
    <w:rsid w:val="00C352B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0B"/>
    <w:rsid w:val="00C37D1A"/>
    <w:rsid w:val="00C37D9C"/>
    <w:rsid w:val="00C37E28"/>
    <w:rsid w:val="00C40371"/>
    <w:rsid w:val="00C403F1"/>
    <w:rsid w:val="00C408E5"/>
    <w:rsid w:val="00C409EA"/>
    <w:rsid w:val="00C40A8E"/>
    <w:rsid w:val="00C40DF5"/>
    <w:rsid w:val="00C410FF"/>
    <w:rsid w:val="00C414D1"/>
    <w:rsid w:val="00C4159D"/>
    <w:rsid w:val="00C41612"/>
    <w:rsid w:val="00C417CD"/>
    <w:rsid w:val="00C41A02"/>
    <w:rsid w:val="00C41BA5"/>
    <w:rsid w:val="00C4201A"/>
    <w:rsid w:val="00C421C4"/>
    <w:rsid w:val="00C424C8"/>
    <w:rsid w:val="00C425E6"/>
    <w:rsid w:val="00C430F6"/>
    <w:rsid w:val="00C43134"/>
    <w:rsid w:val="00C431AD"/>
    <w:rsid w:val="00C4341A"/>
    <w:rsid w:val="00C4341B"/>
    <w:rsid w:val="00C434B0"/>
    <w:rsid w:val="00C4353B"/>
    <w:rsid w:val="00C437D2"/>
    <w:rsid w:val="00C437E6"/>
    <w:rsid w:val="00C43927"/>
    <w:rsid w:val="00C43967"/>
    <w:rsid w:val="00C43B70"/>
    <w:rsid w:val="00C43B89"/>
    <w:rsid w:val="00C43EA0"/>
    <w:rsid w:val="00C43EB6"/>
    <w:rsid w:val="00C4419D"/>
    <w:rsid w:val="00C44276"/>
    <w:rsid w:val="00C4431E"/>
    <w:rsid w:val="00C443A9"/>
    <w:rsid w:val="00C445C1"/>
    <w:rsid w:val="00C445FB"/>
    <w:rsid w:val="00C44686"/>
    <w:rsid w:val="00C448F8"/>
    <w:rsid w:val="00C44F3A"/>
    <w:rsid w:val="00C4509C"/>
    <w:rsid w:val="00C452C5"/>
    <w:rsid w:val="00C45491"/>
    <w:rsid w:val="00C454F6"/>
    <w:rsid w:val="00C459CF"/>
    <w:rsid w:val="00C45A9B"/>
    <w:rsid w:val="00C45AAC"/>
    <w:rsid w:val="00C45B7E"/>
    <w:rsid w:val="00C46070"/>
    <w:rsid w:val="00C46124"/>
    <w:rsid w:val="00C46457"/>
    <w:rsid w:val="00C46466"/>
    <w:rsid w:val="00C464E5"/>
    <w:rsid w:val="00C465D2"/>
    <w:rsid w:val="00C465E1"/>
    <w:rsid w:val="00C469DD"/>
    <w:rsid w:val="00C46CE0"/>
    <w:rsid w:val="00C46D67"/>
    <w:rsid w:val="00C46E87"/>
    <w:rsid w:val="00C47220"/>
    <w:rsid w:val="00C472E5"/>
    <w:rsid w:val="00C472FB"/>
    <w:rsid w:val="00C473F5"/>
    <w:rsid w:val="00C47438"/>
    <w:rsid w:val="00C47440"/>
    <w:rsid w:val="00C47487"/>
    <w:rsid w:val="00C477B0"/>
    <w:rsid w:val="00C478EC"/>
    <w:rsid w:val="00C47BA7"/>
    <w:rsid w:val="00C47C66"/>
    <w:rsid w:val="00C47CB7"/>
    <w:rsid w:val="00C500B8"/>
    <w:rsid w:val="00C501AF"/>
    <w:rsid w:val="00C5023F"/>
    <w:rsid w:val="00C502F8"/>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1DAF"/>
    <w:rsid w:val="00C61F02"/>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0C7"/>
    <w:rsid w:val="00C70387"/>
    <w:rsid w:val="00C70405"/>
    <w:rsid w:val="00C7064C"/>
    <w:rsid w:val="00C70660"/>
    <w:rsid w:val="00C70D2E"/>
    <w:rsid w:val="00C70EAF"/>
    <w:rsid w:val="00C7142B"/>
    <w:rsid w:val="00C714D0"/>
    <w:rsid w:val="00C716D8"/>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457"/>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16"/>
    <w:rsid w:val="00C80472"/>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316"/>
    <w:rsid w:val="00C8164F"/>
    <w:rsid w:val="00C819A1"/>
    <w:rsid w:val="00C8220A"/>
    <w:rsid w:val="00C82472"/>
    <w:rsid w:val="00C825DE"/>
    <w:rsid w:val="00C827F7"/>
    <w:rsid w:val="00C82D60"/>
    <w:rsid w:val="00C82E9F"/>
    <w:rsid w:val="00C83003"/>
    <w:rsid w:val="00C83349"/>
    <w:rsid w:val="00C83888"/>
    <w:rsid w:val="00C8401C"/>
    <w:rsid w:val="00C8406B"/>
    <w:rsid w:val="00C8407C"/>
    <w:rsid w:val="00C84551"/>
    <w:rsid w:val="00C84707"/>
    <w:rsid w:val="00C8476E"/>
    <w:rsid w:val="00C84930"/>
    <w:rsid w:val="00C84A0E"/>
    <w:rsid w:val="00C84A29"/>
    <w:rsid w:val="00C8510D"/>
    <w:rsid w:val="00C8515E"/>
    <w:rsid w:val="00C851F7"/>
    <w:rsid w:val="00C8556C"/>
    <w:rsid w:val="00C8559D"/>
    <w:rsid w:val="00C856B2"/>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A68"/>
    <w:rsid w:val="00C87D23"/>
    <w:rsid w:val="00C87F25"/>
    <w:rsid w:val="00C9011E"/>
    <w:rsid w:val="00C908A4"/>
    <w:rsid w:val="00C90F54"/>
    <w:rsid w:val="00C9132A"/>
    <w:rsid w:val="00C915B3"/>
    <w:rsid w:val="00C91824"/>
    <w:rsid w:val="00C91870"/>
    <w:rsid w:val="00C91A10"/>
    <w:rsid w:val="00C91A4B"/>
    <w:rsid w:val="00C91A97"/>
    <w:rsid w:val="00C91BA7"/>
    <w:rsid w:val="00C91C92"/>
    <w:rsid w:val="00C91F92"/>
    <w:rsid w:val="00C921AD"/>
    <w:rsid w:val="00C9233C"/>
    <w:rsid w:val="00C92399"/>
    <w:rsid w:val="00C9243A"/>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CA0"/>
    <w:rsid w:val="00C94D7F"/>
    <w:rsid w:val="00C9534B"/>
    <w:rsid w:val="00C95383"/>
    <w:rsid w:val="00C953EC"/>
    <w:rsid w:val="00C953EF"/>
    <w:rsid w:val="00C961A3"/>
    <w:rsid w:val="00C963B4"/>
    <w:rsid w:val="00C964FE"/>
    <w:rsid w:val="00C9659F"/>
    <w:rsid w:val="00C96811"/>
    <w:rsid w:val="00C96B73"/>
    <w:rsid w:val="00C96BD7"/>
    <w:rsid w:val="00C96D39"/>
    <w:rsid w:val="00C96D60"/>
    <w:rsid w:val="00C96EC9"/>
    <w:rsid w:val="00C96F51"/>
    <w:rsid w:val="00C96FD0"/>
    <w:rsid w:val="00C9717A"/>
    <w:rsid w:val="00C973AC"/>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66"/>
    <w:rsid w:val="00CA188A"/>
    <w:rsid w:val="00CA195F"/>
    <w:rsid w:val="00CA1B4C"/>
    <w:rsid w:val="00CA1C0D"/>
    <w:rsid w:val="00CA1DD9"/>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060"/>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1CE6"/>
    <w:rsid w:val="00CB2024"/>
    <w:rsid w:val="00CB206E"/>
    <w:rsid w:val="00CB216B"/>
    <w:rsid w:val="00CB26C0"/>
    <w:rsid w:val="00CB27E7"/>
    <w:rsid w:val="00CB2B13"/>
    <w:rsid w:val="00CB2D3B"/>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30"/>
    <w:rsid w:val="00CB50C3"/>
    <w:rsid w:val="00CB5255"/>
    <w:rsid w:val="00CB53C6"/>
    <w:rsid w:val="00CB560C"/>
    <w:rsid w:val="00CB5620"/>
    <w:rsid w:val="00CB57D8"/>
    <w:rsid w:val="00CB580E"/>
    <w:rsid w:val="00CB5DA4"/>
    <w:rsid w:val="00CB6278"/>
    <w:rsid w:val="00CB6396"/>
    <w:rsid w:val="00CB6452"/>
    <w:rsid w:val="00CB661B"/>
    <w:rsid w:val="00CB694B"/>
    <w:rsid w:val="00CB6A69"/>
    <w:rsid w:val="00CB708B"/>
    <w:rsid w:val="00CB7363"/>
    <w:rsid w:val="00CB745C"/>
    <w:rsid w:val="00CB7B47"/>
    <w:rsid w:val="00CB7C1D"/>
    <w:rsid w:val="00CB7D61"/>
    <w:rsid w:val="00CB7DB7"/>
    <w:rsid w:val="00CB7FA1"/>
    <w:rsid w:val="00CC0349"/>
    <w:rsid w:val="00CC04AA"/>
    <w:rsid w:val="00CC08FE"/>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B1D"/>
    <w:rsid w:val="00CC4C3A"/>
    <w:rsid w:val="00CC51BF"/>
    <w:rsid w:val="00CC54A1"/>
    <w:rsid w:val="00CC55B9"/>
    <w:rsid w:val="00CC55EC"/>
    <w:rsid w:val="00CC570F"/>
    <w:rsid w:val="00CC58DA"/>
    <w:rsid w:val="00CC5BE4"/>
    <w:rsid w:val="00CC5E5F"/>
    <w:rsid w:val="00CC60D9"/>
    <w:rsid w:val="00CC60E0"/>
    <w:rsid w:val="00CC66B6"/>
    <w:rsid w:val="00CC66D6"/>
    <w:rsid w:val="00CC6DC8"/>
    <w:rsid w:val="00CC6FBA"/>
    <w:rsid w:val="00CC726E"/>
    <w:rsid w:val="00CC74CF"/>
    <w:rsid w:val="00CC7624"/>
    <w:rsid w:val="00CC76B0"/>
    <w:rsid w:val="00CC78D6"/>
    <w:rsid w:val="00CC795B"/>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A40"/>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0E17"/>
    <w:rsid w:val="00CE10FD"/>
    <w:rsid w:val="00CE152D"/>
    <w:rsid w:val="00CE1908"/>
    <w:rsid w:val="00CE1AD3"/>
    <w:rsid w:val="00CE1B14"/>
    <w:rsid w:val="00CE1C10"/>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5C"/>
    <w:rsid w:val="00CE36A4"/>
    <w:rsid w:val="00CE36F6"/>
    <w:rsid w:val="00CE3E57"/>
    <w:rsid w:val="00CE3E6F"/>
    <w:rsid w:val="00CE4791"/>
    <w:rsid w:val="00CE48B9"/>
    <w:rsid w:val="00CE4C7D"/>
    <w:rsid w:val="00CE4C85"/>
    <w:rsid w:val="00CE4DB7"/>
    <w:rsid w:val="00CE4E29"/>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89E"/>
    <w:rsid w:val="00CF1BD1"/>
    <w:rsid w:val="00CF2266"/>
    <w:rsid w:val="00CF2456"/>
    <w:rsid w:val="00CF25D1"/>
    <w:rsid w:val="00CF2686"/>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7DD"/>
    <w:rsid w:val="00CF4BE8"/>
    <w:rsid w:val="00CF4C2B"/>
    <w:rsid w:val="00CF527C"/>
    <w:rsid w:val="00CF598B"/>
    <w:rsid w:val="00CF5B82"/>
    <w:rsid w:val="00CF5C33"/>
    <w:rsid w:val="00CF5F23"/>
    <w:rsid w:val="00CF6118"/>
    <w:rsid w:val="00CF640A"/>
    <w:rsid w:val="00CF655A"/>
    <w:rsid w:val="00CF6566"/>
    <w:rsid w:val="00CF68AC"/>
    <w:rsid w:val="00CF6CC1"/>
    <w:rsid w:val="00CF6E70"/>
    <w:rsid w:val="00CF7175"/>
    <w:rsid w:val="00CF7282"/>
    <w:rsid w:val="00CF75F0"/>
    <w:rsid w:val="00CF786C"/>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8F5"/>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06"/>
    <w:rsid w:val="00D04988"/>
    <w:rsid w:val="00D049AC"/>
    <w:rsid w:val="00D04AA8"/>
    <w:rsid w:val="00D04ACD"/>
    <w:rsid w:val="00D04E15"/>
    <w:rsid w:val="00D04FA8"/>
    <w:rsid w:val="00D05225"/>
    <w:rsid w:val="00D05293"/>
    <w:rsid w:val="00D05BB6"/>
    <w:rsid w:val="00D05C1A"/>
    <w:rsid w:val="00D05C55"/>
    <w:rsid w:val="00D05EE2"/>
    <w:rsid w:val="00D0603D"/>
    <w:rsid w:val="00D06517"/>
    <w:rsid w:val="00D065AC"/>
    <w:rsid w:val="00D06680"/>
    <w:rsid w:val="00D0668B"/>
    <w:rsid w:val="00D06719"/>
    <w:rsid w:val="00D06E18"/>
    <w:rsid w:val="00D06F5F"/>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31B"/>
    <w:rsid w:val="00D118D9"/>
    <w:rsid w:val="00D119D8"/>
    <w:rsid w:val="00D11CFE"/>
    <w:rsid w:val="00D11FDA"/>
    <w:rsid w:val="00D1249A"/>
    <w:rsid w:val="00D124C2"/>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91"/>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4CB"/>
    <w:rsid w:val="00D20760"/>
    <w:rsid w:val="00D20790"/>
    <w:rsid w:val="00D20794"/>
    <w:rsid w:val="00D2084D"/>
    <w:rsid w:val="00D20DC8"/>
    <w:rsid w:val="00D21084"/>
    <w:rsid w:val="00D21155"/>
    <w:rsid w:val="00D21195"/>
    <w:rsid w:val="00D21223"/>
    <w:rsid w:val="00D213CF"/>
    <w:rsid w:val="00D2145A"/>
    <w:rsid w:val="00D21573"/>
    <w:rsid w:val="00D2197C"/>
    <w:rsid w:val="00D21F6F"/>
    <w:rsid w:val="00D22183"/>
    <w:rsid w:val="00D221DB"/>
    <w:rsid w:val="00D22280"/>
    <w:rsid w:val="00D22317"/>
    <w:rsid w:val="00D223C9"/>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3FE3"/>
    <w:rsid w:val="00D241A1"/>
    <w:rsid w:val="00D24587"/>
    <w:rsid w:val="00D2464F"/>
    <w:rsid w:val="00D247C9"/>
    <w:rsid w:val="00D24A82"/>
    <w:rsid w:val="00D24AA7"/>
    <w:rsid w:val="00D24B82"/>
    <w:rsid w:val="00D24FEF"/>
    <w:rsid w:val="00D25173"/>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2B9"/>
    <w:rsid w:val="00D32356"/>
    <w:rsid w:val="00D323BA"/>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B2E"/>
    <w:rsid w:val="00D34C75"/>
    <w:rsid w:val="00D34CE9"/>
    <w:rsid w:val="00D34EAB"/>
    <w:rsid w:val="00D34F37"/>
    <w:rsid w:val="00D3520E"/>
    <w:rsid w:val="00D35284"/>
    <w:rsid w:val="00D35400"/>
    <w:rsid w:val="00D354C7"/>
    <w:rsid w:val="00D355DA"/>
    <w:rsid w:val="00D35610"/>
    <w:rsid w:val="00D356AE"/>
    <w:rsid w:val="00D356D5"/>
    <w:rsid w:val="00D35A37"/>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0E3"/>
    <w:rsid w:val="00D4152A"/>
    <w:rsid w:val="00D41581"/>
    <w:rsid w:val="00D4193C"/>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2A5F"/>
    <w:rsid w:val="00D63194"/>
    <w:rsid w:val="00D634A5"/>
    <w:rsid w:val="00D635BD"/>
    <w:rsid w:val="00D638B9"/>
    <w:rsid w:val="00D63957"/>
    <w:rsid w:val="00D639B2"/>
    <w:rsid w:val="00D63FC7"/>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40"/>
    <w:rsid w:val="00D70393"/>
    <w:rsid w:val="00D70661"/>
    <w:rsid w:val="00D70D17"/>
    <w:rsid w:val="00D7104A"/>
    <w:rsid w:val="00D711DE"/>
    <w:rsid w:val="00D71308"/>
    <w:rsid w:val="00D71446"/>
    <w:rsid w:val="00D71854"/>
    <w:rsid w:val="00D71884"/>
    <w:rsid w:val="00D718F7"/>
    <w:rsid w:val="00D7194A"/>
    <w:rsid w:val="00D71CE6"/>
    <w:rsid w:val="00D71E8F"/>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94B"/>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856"/>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56"/>
    <w:rsid w:val="00D875AF"/>
    <w:rsid w:val="00D8789A"/>
    <w:rsid w:val="00D878B0"/>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693"/>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3E61"/>
    <w:rsid w:val="00D9402E"/>
    <w:rsid w:val="00D94288"/>
    <w:rsid w:val="00D943E8"/>
    <w:rsid w:val="00D947F7"/>
    <w:rsid w:val="00D94829"/>
    <w:rsid w:val="00D94C49"/>
    <w:rsid w:val="00D957AA"/>
    <w:rsid w:val="00D959EA"/>
    <w:rsid w:val="00D95A14"/>
    <w:rsid w:val="00D95A1D"/>
    <w:rsid w:val="00D95BA4"/>
    <w:rsid w:val="00D96583"/>
    <w:rsid w:val="00D965C2"/>
    <w:rsid w:val="00D96B74"/>
    <w:rsid w:val="00D96D26"/>
    <w:rsid w:val="00D96D82"/>
    <w:rsid w:val="00D9718D"/>
    <w:rsid w:val="00D9720E"/>
    <w:rsid w:val="00D97236"/>
    <w:rsid w:val="00D9747D"/>
    <w:rsid w:val="00D9760B"/>
    <w:rsid w:val="00D977E5"/>
    <w:rsid w:val="00D97834"/>
    <w:rsid w:val="00D979AD"/>
    <w:rsid w:val="00DA0021"/>
    <w:rsid w:val="00DA0261"/>
    <w:rsid w:val="00DA05D8"/>
    <w:rsid w:val="00DA0704"/>
    <w:rsid w:val="00DA07A4"/>
    <w:rsid w:val="00DA08A9"/>
    <w:rsid w:val="00DA0B58"/>
    <w:rsid w:val="00DA0EB2"/>
    <w:rsid w:val="00DA1020"/>
    <w:rsid w:val="00DA10B2"/>
    <w:rsid w:val="00DA1193"/>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5F83"/>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70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6C82"/>
    <w:rsid w:val="00DB7108"/>
    <w:rsid w:val="00DB7438"/>
    <w:rsid w:val="00DB7A8B"/>
    <w:rsid w:val="00DB7BEB"/>
    <w:rsid w:val="00DC0095"/>
    <w:rsid w:val="00DC01B6"/>
    <w:rsid w:val="00DC02C9"/>
    <w:rsid w:val="00DC06F8"/>
    <w:rsid w:val="00DC087F"/>
    <w:rsid w:val="00DC1354"/>
    <w:rsid w:val="00DC1389"/>
    <w:rsid w:val="00DC144C"/>
    <w:rsid w:val="00DC156F"/>
    <w:rsid w:val="00DC179B"/>
    <w:rsid w:val="00DC18DC"/>
    <w:rsid w:val="00DC192C"/>
    <w:rsid w:val="00DC196C"/>
    <w:rsid w:val="00DC1AE7"/>
    <w:rsid w:val="00DC1B22"/>
    <w:rsid w:val="00DC1C44"/>
    <w:rsid w:val="00DC1CCD"/>
    <w:rsid w:val="00DC1EB7"/>
    <w:rsid w:val="00DC1F38"/>
    <w:rsid w:val="00DC2060"/>
    <w:rsid w:val="00DC2132"/>
    <w:rsid w:val="00DC2280"/>
    <w:rsid w:val="00DC243D"/>
    <w:rsid w:val="00DC2556"/>
    <w:rsid w:val="00DC2756"/>
    <w:rsid w:val="00DC285A"/>
    <w:rsid w:val="00DC2877"/>
    <w:rsid w:val="00DC29E9"/>
    <w:rsid w:val="00DC3210"/>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5EE"/>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2EB7"/>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6D24"/>
    <w:rsid w:val="00DD6F18"/>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535"/>
    <w:rsid w:val="00DE36EA"/>
    <w:rsid w:val="00DE3794"/>
    <w:rsid w:val="00DE39AC"/>
    <w:rsid w:val="00DE3A89"/>
    <w:rsid w:val="00DE3B1D"/>
    <w:rsid w:val="00DE3EDA"/>
    <w:rsid w:val="00DE402A"/>
    <w:rsid w:val="00DE4115"/>
    <w:rsid w:val="00DE4208"/>
    <w:rsid w:val="00DE43E0"/>
    <w:rsid w:val="00DE454C"/>
    <w:rsid w:val="00DE4803"/>
    <w:rsid w:val="00DE48A1"/>
    <w:rsid w:val="00DE49C4"/>
    <w:rsid w:val="00DE4BC9"/>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6BE0"/>
    <w:rsid w:val="00DE71CF"/>
    <w:rsid w:val="00DE7258"/>
    <w:rsid w:val="00DE752A"/>
    <w:rsid w:val="00DE75FD"/>
    <w:rsid w:val="00DE76AE"/>
    <w:rsid w:val="00DE7815"/>
    <w:rsid w:val="00DE7869"/>
    <w:rsid w:val="00DE7884"/>
    <w:rsid w:val="00DE789A"/>
    <w:rsid w:val="00DE7915"/>
    <w:rsid w:val="00DE7C9E"/>
    <w:rsid w:val="00DE7E45"/>
    <w:rsid w:val="00DF0040"/>
    <w:rsid w:val="00DF0071"/>
    <w:rsid w:val="00DF007C"/>
    <w:rsid w:val="00DF016F"/>
    <w:rsid w:val="00DF01BB"/>
    <w:rsid w:val="00DF066C"/>
    <w:rsid w:val="00DF0703"/>
    <w:rsid w:val="00DF0BCF"/>
    <w:rsid w:val="00DF125D"/>
    <w:rsid w:val="00DF136B"/>
    <w:rsid w:val="00DF179D"/>
    <w:rsid w:val="00DF2559"/>
    <w:rsid w:val="00DF2765"/>
    <w:rsid w:val="00DF279C"/>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0F66"/>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D7C"/>
    <w:rsid w:val="00E02E30"/>
    <w:rsid w:val="00E02E3F"/>
    <w:rsid w:val="00E031E3"/>
    <w:rsid w:val="00E035C4"/>
    <w:rsid w:val="00E03A99"/>
    <w:rsid w:val="00E04076"/>
    <w:rsid w:val="00E04351"/>
    <w:rsid w:val="00E0439E"/>
    <w:rsid w:val="00E044EC"/>
    <w:rsid w:val="00E0476E"/>
    <w:rsid w:val="00E04C4C"/>
    <w:rsid w:val="00E04EC8"/>
    <w:rsid w:val="00E05029"/>
    <w:rsid w:val="00E0547D"/>
    <w:rsid w:val="00E055FA"/>
    <w:rsid w:val="00E05A08"/>
    <w:rsid w:val="00E05A49"/>
    <w:rsid w:val="00E05B2A"/>
    <w:rsid w:val="00E05BD5"/>
    <w:rsid w:val="00E05D09"/>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17E38"/>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DD0"/>
    <w:rsid w:val="00E22F7B"/>
    <w:rsid w:val="00E230C2"/>
    <w:rsid w:val="00E23628"/>
    <w:rsid w:val="00E23721"/>
    <w:rsid w:val="00E23768"/>
    <w:rsid w:val="00E23788"/>
    <w:rsid w:val="00E239CD"/>
    <w:rsid w:val="00E24272"/>
    <w:rsid w:val="00E24669"/>
    <w:rsid w:val="00E2485B"/>
    <w:rsid w:val="00E24CB4"/>
    <w:rsid w:val="00E24D0B"/>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2784C"/>
    <w:rsid w:val="00E3006E"/>
    <w:rsid w:val="00E303EE"/>
    <w:rsid w:val="00E304F8"/>
    <w:rsid w:val="00E309B5"/>
    <w:rsid w:val="00E309EF"/>
    <w:rsid w:val="00E30A22"/>
    <w:rsid w:val="00E30D0C"/>
    <w:rsid w:val="00E30E2A"/>
    <w:rsid w:val="00E30F2C"/>
    <w:rsid w:val="00E312FB"/>
    <w:rsid w:val="00E31391"/>
    <w:rsid w:val="00E316B3"/>
    <w:rsid w:val="00E316CF"/>
    <w:rsid w:val="00E3175E"/>
    <w:rsid w:val="00E31CE7"/>
    <w:rsid w:val="00E32121"/>
    <w:rsid w:val="00E322A5"/>
    <w:rsid w:val="00E323DE"/>
    <w:rsid w:val="00E3250B"/>
    <w:rsid w:val="00E328C6"/>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10E"/>
    <w:rsid w:val="00E35DFD"/>
    <w:rsid w:val="00E35F83"/>
    <w:rsid w:val="00E360AF"/>
    <w:rsid w:val="00E360D2"/>
    <w:rsid w:val="00E364A9"/>
    <w:rsid w:val="00E365A4"/>
    <w:rsid w:val="00E3686E"/>
    <w:rsid w:val="00E36D6C"/>
    <w:rsid w:val="00E36FEE"/>
    <w:rsid w:val="00E37107"/>
    <w:rsid w:val="00E371B2"/>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83B"/>
    <w:rsid w:val="00E45A6A"/>
    <w:rsid w:val="00E45AFB"/>
    <w:rsid w:val="00E46272"/>
    <w:rsid w:val="00E4628A"/>
    <w:rsid w:val="00E46353"/>
    <w:rsid w:val="00E463D1"/>
    <w:rsid w:val="00E4644E"/>
    <w:rsid w:val="00E464B3"/>
    <w:rsid w:val="00E467E6"/>
    <w:rsid w:val="00E46B7F"/>
    <w:rsid w:val="00E46E5B"/>
    <w:rsid w:val="00E46EF4"/>
    <w:rsid w:val="00E46FF4"/>
    <w:rsid w:val="00E470BB"/>
    <w:rsid w:val="00E472C7"/>
    <w:rsid w:val="00E474FF"/>
    <w:rsid w:val="00E4768A"/>
    <w:rsid w:val="00E4773F"/>
    <w:rsid w:val="00E477C3"/>
    <w:rsid w:val="00E47CE2"/>
    <w:rsid w:val="00E50118"/>
    <w:rsid w:val="00E50131"/>
    <w:rsid w:val="00E5052B"/>
    <w:rsid w:val="00E50657"/>
    <w:rsid w:val="00E50901"/>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5ED7"/>
    <w:rsid w:val="00E567E8"/>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2CB0"/>
    <w:rsid w:val="00E6328A"/>
    <w:rsid w:val="00E635A4"/>
    <w:rsid w:val="00E63772"/>
    <w:rsid w:val="00E63E21"/>
    <w:rsid w:val="00E6468A"/>
    <w:rsid w:val="00E647DD"/>
    <w:rsid w:val="00E648DE"/>
    <w:rsid w:val="00E64FCA"/>
    <w:rsid w:val="00E65045"/>
    <w:rsid w:val="00E6510F"/>
    <w:rsid w:val="00E6542B"/>
    <w:rsid w:val="00E65AC6"/>
    <w:rsid w:val="00E65DFF"/>
    <w:rsid w:val="00E65F0B"/>
    <w:rsid w:val="00E666A4"/>
    <w:rsid w:val="00E66757"/>
    <w:rsid w:val="00E667E1"/>
    <w:rsid w:val="00E66965"/>
    <w:rsid w:val="00E669F7"/>
    <w:rsid w:val="00E66DB5"/>
    <w:rsid w:val="00E66E89"/>
    <w:rsid w:val="00E66F6B"/>
    <w:rsid w:val="00E67038"/>
    <w:rsid w:val="00E6719F"/>
    <w:rsid w:val="00E672CB"/>
    <w:rsid w:val="00E672CF"/>
    <w:rsid w:val="00E67946"/>
    <w:rsid w:val="00E67B05"/>
    <w:rsid w:val="00E67BC7"/>
    <w:rsid w:val="00E67EF8"/>
    <w:rsid w:val="00E67FFA"/>
    <w:rsid w:val="00E701A6"/>
    <w:rsid w:val="00E702A5"/>
    <w:rsid w:val="00E70329"/>
    <w:rsid w:val="00E7047E"/>
    <w:rsid w:val="00E705C5"/>
    <w:rsid w:val="00E7077B"/>
    <w:rsid w:val="00E70A92"/>
    <w:rsid w:val="00E70E62"/>
    <w:rsid w:val="00E710F7"/>
    <w:rsid w:val="00E71353"/>
    <w:rsid w:val="00E714CB"/>
    <w:rsid w:val="00E71512"/>
    <w:rsid w:val="00E7186F"/>
    <w:rsid w:val="00E71BBA"/>
    <w:rsid w:val="00E71C1D"/>
    <w:rsid w:val="00E71E22"/>
    <w:rsid w:val="00E7204A"/>
    <w:rsid w:val="00E7211A"/>
    <w:rsid w:val="00E72146"/>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93E"/>
    <w:rsid w:val="00E73AE9"/>
    <w:rsid w:val="00E73E12"/>
    <w:rsid w:val="00E746D9"/>
    <w:rsid w:val="00E74852"/>
    <w:rsid w:val="00E74A83"/>
    <w:rsid w:val="00E74D4A"/>
    <w:rsid w:val="00E752E1"/>
    <w:rsid w:val="00E755F9"/>
    <w:rsid w:val="00E7562A"/>
    <w:rsid w:val="00E7576A"/>
    <w:rsid w:val="00E75797"/>
    <w:rsid w:val="00E757AB"/>
    <w:rsid w:val="00E759DD"/>
    <w:rsid w:val="00E75D60"/>
    <w:rsid w:val="00E75E48"/>
    <w:rsid w:val="00E75FC6"/>
    <w:rsid w:val="00E7610B"/>
    <w:rsid w:val="00E76321"/>
    <w:rsid w:val="00E763C2"/>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61C"/>
    <w:rsid w:val="00E81702"/>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8FF"/>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4F1"/>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771"/>
    <w:rsid w:val="00E95A0C"/>
    <w:rsid w:val="00E95D73"/>
    <w:rsid w:val="00E95FDE"/>
    <w:rsid w:val="00E96026"/>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0F6"/>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3D1"/>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4"/>
    <w:rsid w:val="00EB5519"/>
    <w:rsid w:val="00EB5549"/>
    <w:rsid w:val="00EB5590"/>
    <w:rsid w:val="00EB5672"/>
    <w:rsid w:val="00EB56B7"/>
    <w:rsid w:val="00EB5767"/>
    <w:rsid w:val="00EB598F"/>
    <w:rsid w:val="00EB5A17"/>
    <w:rsid w:val="00EB5CC4"/>
    <w:rsid w:val="00EB60A6"/>
    <w:rsid w:val="00EB641D"/>
    <w:rsid w:val="00EB6560"/>
    <w:rsid w:val="00EB6588"/>
    <w:rsid w:val="00EB6A55"/>
    <w:rsid w:val="00EB6B3B"/>
    <w:rsid w:val="00EB6B77"/>
    <w:rsid w:val="00EB6CAE"/>
    <w:rsid w:val="00EB6DC0"/>
    <w:rsid w:val="00EB71A8"/>
    <w:rsid w:val="00EB7571"/>
    <w:rsid w:val="00EB75DE"/>
    <w:rsid w:val="00EB78B0"/>
    <w:rsid w:val="00EB7A05"/>
    <w:rsid w:val="00EB7B52"/>
    <w:rsid w:val="00EB7BC9"/>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3437"/>
    <w:rsid w:val="00EC3559"/>
    <w:rsid w:val="00EC357F"/>
    <w:rsid w:val="00EC37EB"/>
    <w:rsid w:val="00EC3835"/>
    <w:rsid w:val="00EC3C91"/>
    <w:rsid w:val="00EC3CAF"/>
    <w:rsid w:val="00EC3FAC"/>
    <w:rsid w:val="00EC41F3"/>
    <w:rsid w:val="00EC4210"/>
    <w:rsid w:val="00EC45BD"/>
    <w:rsid w:val="00EC46AC"/>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23C"/>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274"/>
    <w:rsid w:val="00ED376B"/>
    <w:rsid w:val="00ED376F"/>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D7FC4"/>
    <w:rsid w:val="00EE017D"/>
    <w:rsid w:val="00EE0221"/>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6F5"/>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60C"/>
    <w:rsid w:val="00F0180C"/>
    <w:rsid w:val="00F01EBC"/>
    <w:rsid w:val="00F02421"/>
    <w:rsid w:val="00F025D5"/>
    <w:rsid w:val="00F0292E"/>
    <w:rsid w:val="00F0297D"/>
    <w:rsid w:val="00F02AD4"/>
    <w:rsid w:val="00F02F95"/>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9A6"/>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C10"/>
    <w:rsid w:val="00F12E15"/>
    <w:rsid w:val="00F12EAA"/>
    <w:rsid w:val="00F133E3"/>
    <w:rsid w:val="00F133EF"/>
    <w:rsid w:val="00F1387D"/>
    <w:rsid w:val="00F1395A"/>
    <w:rsid w:val="00F13AAA"/>
    <w:rsid w:val="00F13ACF"/>
    <w:rsid w:val="00F13D68"/>
    <w:rsid w:val="00F13F29"/>
    <w:rsid w:val="00F13F46"/>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AAB"/>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643"/>
    <w:rsid w:val="00F23702"/>
    <w:rsid w:val="00F23835"/>
    <w:rsid w:val="00F23992"/>
    <w:rsid w:val="00F23A0C"/>
    <w:rsid w:val="00F23CDD"/>
    <w:rsid w:val="00F23D57"/>
    <w:rsid w:val="00F23DD2"/>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453"/>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A68"/>
    <w:rsid w:val="00F34AA7"/>
    <w:rsid w:val="00F34C38"/>
    <w:rsid w:val="00F34DB6"/>
    <w:rsid w:val="00F34DBA"/>
    <w:rsid w:val="00F35128"/>
    <w:rsid w:val="00F351A5"/>
    <w:rsid w:val="00F35244"/>
    <w:rsid w:val="00F354EC"/>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901"/>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E0D"/>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315"/>
    <w:rsid w:val="00F51536"/>
    <w:rsid w:val="00F516E0"/>
    <w:rsid w:val="00F516F0"/>
    <w:rsid w:val="00F51850"/>
    <w:rsid w:val="00F518FC"/>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8BE"/>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33E"/>
    <w:rsid w:val="00F6542A"/>
    <w:rsid w:val="00F65683"/>
    <w:rsid w:val="00F659D1"/>
    <w:rsid w:val="00F65A0A"/>
    <w:rsid w:val="00F65CDF"/>
    <w:rsid w:val="00F65E6C"/>
    <w:rsid w:val="00F65FFE"/>
    <w:rsid w:val="00F660FF"/>
    <w:rsid w:val="00F662ED"/>
    <w:rsid w:val="00F66491"/>
    <w:rsid w:val="00F6666E"/>
    <w:rsid w:val="00F66695"/>
    <w:rsid w:val="00F6695D"/>
    <w:rsid w:val="00F669D9"/>
    <w:rsid w:val="00F66B0D"/>
    <w:rsid w:val="00F66B41"/>
    <w:rsid w:val="00F66B42"/>
    <w:rsid w:val="00F66BB9"/>
    <w:rsid w:val="00F66D61"/>
    <w:rsid w:val="00F6705B"/>
    <w:rsid w:val="00F671FE"/>
    <w:rsid w:val="00F672FD"/>
    <w:rsid w:val="00F673E5"/>
    <w:rsid w:val="00F677C1"/>
    <w:rsid w:val="00F6797D"/>
    <w:rsid w:val="00F679AC"/>
    <w:rsid w:val="00F679CF"/>
    <w:rsid w:val="00F67CB6"/>
    <w:rsid w:val="00F67D4B"/>
    <w:rsid w:val="00F67D56"/>
    <w:rsid w:val="00F67D8D"/>
    <w:rsid w:val="00F70003"/>
    <w:rsid w:val="00F700AA"/>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C7B"/>
    <w:rsid w:val="00F72F08"/>
    <w:rsid w:val="00F730C5"/>
    <w:rsid w:val="00F7317E"/>
    <w:rsid w:val="00F73207"/>
    <w:rsid w:val="00F734FE"/>
    <w:rsid w:val="00F73726"/>
    <w:rsid w:val="00F73957"/>
    <w:rsid w:val="00F73E5E"/>
    <w:rsid w:val="00F74357"/>
    <w:rsid w:val="00F7452D"/>
    <w:rsid w:val="00F74573"/>
    <w:rsid w:val="00F747DC"/>
    <w:rsid w:val="00F749C3"/>
    <w:rsid w:val="00F74BF1"/>
    <w:rsid w:val="00F74F85"/>
    <w:rsid w:val="00F74FC8"/>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0C"/>
    <w:rsid w:val="00F774A7"/>
    <w:rsid w:val="00F774E9"/>
    <w:rsid w:val="00F77CC8"/>
    <w:rsid w:val="00F77E4E"/>
    <w:rsid w:val="00F77F13"/>
    <w:rsid w:val="00F77F4A"/>
    <w:rsid w:val="00F80007"/>
    <w:rsid w:val="00F80018"/>
    <w:rsid w:val="00F800F4"/>
    <w:rsid w:val="00F8043F"/>
    <w:rsid w:val="00F8047C"/>
    <w:rsid w:val="00F80764"/>
    <w:rsid w:val="00F80B48"/>
    <w:rsid w:val="00F80BEE"/>
    <w:rsid w:val="00F80D62"/>
    <w:rsid w:val="00F80D89"/>
    <w:rsid w:val="00F80FF4"/>
    <w:rsid w:val="00F81084"/>
    <w:rsid w:val="00F8197A"/>
    <w:rsid w:val="00F81A0F"/>
    <w:rsid w:val="00F81AB0"/>
    <w:rsid w:val="00F81B95"/>
    <w:rsid w:val="00F820B2"/>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41"/>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238"/>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0B3"/>
    <w:rsid w:val="00F971DE"/>
    <w:rsid w:val="00F975BA"/>
    <w:rsid w:val="00F9791C"/>
    <w:rsid w:val="00F979DE"/>
    <w:rsid w:val="00F979F0"/>
    <w:rsid w:val="00F97BB3"/>
    <w:rsid w:val="00F97BEE"/>
    <w:rsid w:val="00F97C6B"/>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5E9"/>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050"/>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5B37"/>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8DB"/>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929"/>
    <w:rsid w:val="00FC2DCB"/>
    <w:rsid w:val="00FC2E0A"/>
    <w:rsid w:val="00FC2FFF"/>
    <w:rsid w:val="00FC3020"/>
    <w:rsid w:val="00FC33F8"/>
    <w:rsid w:val="00FC3422"/>
    <w:rsid w:val="00FC3631"/>
    <w:rsid w:val="00FC36B7"/>
    <w:rsid w:val="00FC37B5"/>
    <w:rsid w:val="00FC3F54"/>
    <w:rsid w:val="00FC3FA1"/>
    <w:rsid w:val="00FC43D7"/>
    <w:rsid w:val="00FC4503"/>
    <w:rsid w:val="00FC4821"/>
    <w:rsid w:val="00FC48A0"/>
    <w:rsid w:val="00FC4BC0"/>
    <w:rsid w:val="00FC4E69"/>
    <w:rsid w:val="00FC5558"/>
    <w:rsid w:val="00FC58E7"/>
    <w:rsid w:val="00FC5A96"/>
    <w:rsid w:val="00FC64A6"/>
    <w:rsid w:val="00FC655A"/>
    <w:rsid w:val="00FC67CC"/>
    <w:rsid w:val="00FC6927"/>
    <w:rsid w:val="00FC6C40"/>
    <w:rsid w:val="00FC70CC"/>
    <w:rsid w:val="00FC719C"/>
    <w:rsid w:val="00FC758D"/>
    <w:rsid w:val="00FC761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D1B"/>
    <w:rsid w:val="00FD3FA3"/>
    <w:rsid w:val="00FD4063"/>
    <w:rsid w:val="00FD43EC"/>
    <w:rsid w:val="00FD447C"/>
    <w:rsid w:val="00FD4758"/>
    <w:rsid w:val="00FD4949"/>
    <w:rsid w:val="00FD4AAF"/>
    <w:rsid w:val="00FD4CDB"/>
    <w:rsid w:val="00FD4E54"/>
    <w:rsid w:val="00FD5288"/>
    <w:rsid w:val="00FD53F2"/>
    <w:rsid w:val="00FD5448"/>
    <w:rsid w:val="00FD547B"/>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FAF"/>
    <w:rsid w:val="00FE04C2"/>
    <w:rsid w:val="00FE05AC"/>
    <w:rsid w:val="00FE07A2"/>
    <w:rsid w:val="00FE07C4"/>
    <w:rsid w:val="00FE091D"/>
    <w:rsid w:val="00FE0AD1"/>
    <w:rsid w:val="00FE0C28"/>
    <w:rsid w:val="00FE0E43"/>
    <w:rsid w:val="00FE0E46"/>
    <w:rsid w:val="00FE0FCF"/>
    <w:rsid w:val="00FE1097"/>
    <w:rsid w:val="00FE10A3"/>
    <w:rsid w:val="00FE117C"/>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C55"/>
    <w:rsid w:val="00FE2C7E"/>
    <w:rsid w:val="00FE2CF6"/>
    <w:rsid w:val="00FE2EA7"/>
    <w:rsid w:val="00FE2F3A"/>
    <w:rsid w:val="00FE2FD4"/>
    <w:rsid w:val="00FE301E"/>
    <w:rsid w:val="00FE31F3"/>
    <w:rsid w:val="00FE374C"/>
    <w:rsid w:val="00FE3A61"/>
    <w:rsid w:val="00FE3E82"/>
    <w:rsid w:val="00FE4952"/>
    <w:rsid w:val="00FE4EB9"/>
    <w:rsid w:val="00FE5199"/>
    <w:rsid w:val="00FE5249"/>
    <w:rsid w:val="00FE526C"/>
    <w:rsid w:val="00FE5292"/>
    <w:rsid w:val="00FE53DA"/>
    <w:rsid w:val="00FE593F"/>
    <w:rsid w:val="00FE5A2B"/>
    <w:rsid w:val="00FE6183"/>
    <w:rsid w:val="00FE6469"/>
    <w:rsid w:val="00FE655C"/>
    <w:rsid w:val="00FE68AE"/>
    <w:rsid w:val="00FE6A2E"/>
    <w:rsid w:val="00FE6ED5"/>
    <w:rsid w:val="00FE6F2D"/>
    <w:rsid w:val="00FE7402"/>
    <w:rsid w:val="00FE7A10"/>
    <w:rsid w:val="00FE7A55"/>
    <w:rsid w:val="00FE7B18"/>
    <w:rsid w:val="00FE7BB0"/>
    <w:rsid w:val="00FE7C82"/>
    <w:rsid w:val="00FE7CDA"/>
    <w:rsid w:val="00FE7DC2"/>
    <w:rsid w:val="00FF00A0"/>
    <w:rsid w:val="00FF00AC"/>
    <w:rsid w:val="00FF00B8"/>
    <w:rsid w:val="00FF00E6"/>
    <w:rsid w:val="00FF019F"/>
    <w:rsid w:val="00FF01AD"/>
    <w:rsid w:val="00FF05EC"/>
    <w:rsid w:val="00FF074B"/>
    <w:rsid w:val="00FF087F"/>
    <w:rsid w:val="00FF0A1C"/>
    <w:rsid w:val="00FF0BAB"/>
    <w:rsid w:val="00FF0E34"/>
    <w:rsid w:val="00FF0FBC"/>
    <w:rsid w:val="00FF121F"/>
    <w:rsid w:val="00FF14A2"/>
    <w:rsid w:val="00FF14A9"/>
    <w:rsid w:val="00FF1607"/>
    <w:rsid w:val="00FF17AC"/>
    <w:rsid w:val="00FF17B9"/>
    <w:rsid w:val="00FF17ED"/>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37"/>
    <w:rsid w:val="00FF666B"/>
    <w:rsid w:val="00FF66BB"/>
    <w:rsid w:val="00FF66C6"/>
    <w:rsid w:val="00FF66D1"/>
    <w:rsid w:val="00FF6750"/>
    <w:rsid w:val="00FF69D8"/>
    <w:rsid w:val="00FF6A98"/>
    <w:rsid w:val="00FF6AC2"/>
    <w:rsid w:val="00FF6D97"/>
    <w:rsid w:val="00FF6D98"/>
    <w:rsid w:val="00FF704F"/>
    <w:rsid w:val="00FF7569"/>
    <w:rsid w:val="00FF766B"/>
    <w:rsid w:val="00FF76B8"/>
    <w:rsid w:val="00FF78B4"/>
    <w:rsid w:val="00FF795C"/>
    <w:rsid w:val="00FF7A32"/>
    <w:rsid w:val="00FF7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62682167">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2066783">
      <w:bodyDiv w:val="1"/>
      <w:marLeft w:val="0"/>
      <w:marRight w:val="0"/>
      <w:marTop w:val="0"/>
      <w:marBottom w:val="0"/>
      <w:divBdr>
        <w:top w:val="none" w:sz="0" w:space="0" w:color="auto"/>
        <w:left w:val="none" w:sz="0" w:space="0" w:color="auto"/>
        <w:bottom w:val="none" w:sz="0" w:space="0" w:color="auto"/>
        <w:right w:val="none" w:sz="0" w:space="0" w:color="auto"/>
      </w:divBdr>
    </w:div>
    <w:div w:id="114063450">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11044416">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24876312">
      <w:bodyDiv w:val="1"/>
      <w:marLeft w:val="0"/>
      <w:marRight w:val="0"/>
      <w:marTop w:val="0"/>
      <w:marBottom w:val="0"/>
      <w:divBdr>
        <w:top w:val="none" w:sz="0" w:space="0" w:color="auto"/>
        <w:left w:val="none" w:sz="0" w:space="0" w:color="auto"/>
        <w:bottom w:val="none" w:sz="0" w:space="0" w:color="auto"/>
        <w:right w:val="none" w:sz="0" w:space="0" w:color="auto"/>
      </w:divBdr>
    </w:div>
    <w:div w:id="267010679">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293802528">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39435030">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23041256">
      <w:bodyDiv w:val="1"/>
      <w:marLeft w:val="0"/>
      <w:marRight w:val="0"/>
      <w:marTop w:val="0"/>
      <w:marBottom w:val="0"/>
      <w:divBdr>
        <w:top w:val="none" w:sz="0" w:space="0" w:color="auto"/>
        <w:left w:val="none" w:sz="0" w:space="0" w:color="auto"/>
        <w:bottom w:val="none" w:sz="0" w:space="0" w:color="auto"/>
        <w:right w:val="none" w:sz="0" w:space="0" w:color="auto"/>
      </w:divBdr>
    </w:div>
    <w:div w:id="430593708">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64852821">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43369603">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74242520">
      <w:bodyDiv w:val="1"/>
      <w:marLeft w:val="0"/>
      <w:marRight w:val="0"/>
      <w:marTop w:val="0"/>
      <w:marBottom w:val="0"/>
      <w:divBdr>
        <w:top w:val="none" w:sz="0" w:space="0" w:color="auto"/>
        <w:left w:val="none" w:sz="0" w:space="0" w:color="auto"/>
        <w:bottom w:val="none" w:sz="0" w:space="0" w:color="auto"/>
        <w:right w:val="none" w:sz="0" w:space="0" w:color="auto"/>
      </w:divBdr>
    </w:div>
    <w:div w:id="585845557">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707995332">
      <w:bodyDiv w:val="1"/>
      <w:marLeft w:val="0"/>
      <w:marRight w:val="0"/>
      <w:marTop w:val="0"/>
      <w:marBottom w:val="0"/>
      <w:divBdr>
        <w:top w:val="none" w:sz="0" w:space="0" w:color="auto"/>
        <w:left w:val="none" w:sz="0" w:space="0" w:color="auto"/>
        <w:bottom w:val="none" w:sz="0" w:space="0" w:color="auto"/>
        <w:right w:val="none" w:sz="0" w:space="0" w:color="auto"/>
      </w:divBdr>
    </w:div>
    <w:div w:id="723799461">
      <w:bodyDiv w:val="1"/>
      <w:marLeft w:val="0"/>
      <w:marRight w:val="0"/>
      <w:marTop w:val="0"/>
      <w:marBottom w:val="0"/>
      <w:divBdr>
        <w:top w:val="none" w:sz="0" w:space="0" w:color="auto"/>
        <w:left w:val="none" w:sz="0" w:space="0" w:color="auto"/>
        <w:bottom w:val="none" w:sz="0" w:space="0" w:color="auto"/>
        <w:right w:val="none" w:sz="0" w:space="0" w:color="auto"/>
      </w:divBdr>
    </w:div>
    <w:div w:id="753865180">
      <w:bodyDiv w:val="1"/>
      <w:marLeft w:val="0"/>
      <w:marRight w:val="0"/>
      <w:marTop w:val="0"/>
      <w:marBottom w:val="0"/>
      <w:divBdr>
        <w:top w:val="none" w:sz="0" w:space="0" w:color="auto"/>
        <w:left w:val="none" w:sz="0" w:space="0" w:color="auto"/>
        <w:bottom w:val="none" w:sz="0" w:space="0" w:color="auto"/>
        <w:right w:val="none" w:sz="0" w:space="0" w:color="auto"/>
      </w:divBdr>
    </w:div>
    <w:div w:id="762841689">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02301821">
      <w:bodyDiv w:val="1"/>
      <w:marLeft w:val="0"/>
      <w:marRight w:val="0"/>
      <w:marTop w:val="0"/>
      <w:marBottom w:val="0"/>
      <w:divBdr>
        <w:top w:val="none" w:sz="0" w:space="0" w:color="auto"/>
        <w:left w:val="none" w:sz="0" w:space="0" w:color="auto"/>
        <w:bottom w:val="none" w:sz="0" w:space="0" w:color="auto"/>
        <w:right w:val="none" w:sz="0" w:space="0" w:color="auto"/>
      </w:divBdr>
    </w:div>
    <w:div w:id="952832915">
      <w:bodyDiv w:val="1"/>
      <w:marLeft w:val="0"/>
      <w:marRight w:val="0"/>
      <w:marTop w:val="0"/>
      <w:marBottom w:val="0"/>
      <w:divBdr>
        <w:top w:val="none" w:sz="0" w:space="0" w:color="auto"/>
        <w:left w:val="none" w:sz="0" w:space="0" w:color="auto"/>
        <w:bottom w:val="none" w:sz="0" w:space="0" w:color="auto"/>
        <w:right w:val="none" w:sz="0" w:space="0" w:color="auto"/>
      </w:divBdr>
    </w:div>
    <w:div w:id="965740882">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088430190">
      <w:bodyDiv w:val="1"/>
      <w:marLeft w:val="0"/>
      <w:marRight w:val="0"/>
      <w:marTop w:val="0"/>
      <w:marBottom w:val="0"/>
      <w:divBdr>
        <w:top w:val="none" w:sz="0" w:space="0" w:color="auto"/>
        <w:left w:val="none" w:sz="0" w:space="0" w:color="auto"/>
        <w:bottom w:val="none" w:sz="0" w:space="0" w:color="auto"/>
        <w:right w:val="none" w:sz="0" w:space="0" w:color="auto"/>
      </w:divBdr>
    </w:div>
    <w:div w:id="1147430782">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183740537">
      <w:bodyDiv w:val="1"/>
      <w:marLeft w:val="0"/>
      <w:marRight w:val="0"/>
      <w:marTop w:val="0"/>
      <w:marBottom w:val="0"/>
      <w:divBdr>
        <w:top w:val="none" w:sz="0" w:space="0" w:color="auto"/>
        <w:left w:val="none" w:sz="0" w:space="0" w:color="auto"/>
        <w:bottom w:val="none" w:sz="0" w:space="0" w:color="auto"/>
        <w:right w:val="none" w:sz="0" w:space="0" w:color="auto"/>
      </w:divBdr>
    </w:div>
    <w:div w:id="1260721360">
      <w:bodyDiv w:val="1"/>
      <w:marLeft w:val="0"/>
      <w:marRight w:val="0"/>
      <w:marTop w:val="0"/>
      <w:marBottom w:val="0"/>
      <w:divBdr>
        <w:top w:val="none" w:sz="0" w:space="0" w:color="auto"/>
        <w:left w:val="none" w:sz="0" w:space="0" w:color="auto"/>
        <w:bottom w:val="none" w:sz="0" w:space="0" w:color="auto"/>
        <w:right w:val="none" w:sz="0" w:space="0" w:color="auto"/>
      </w:divBdr>
    </w:div>
    <w:div w:id="1298027073">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57583486">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0518371">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440026142">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23741102">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602689826">
      <w:bodyDiv w:val="1"/>
      <w:marLeft w:val="0"/>
      <w:marRight w:val="0"/>
      <w:marTop w:val="0"/>
      <w:marBottom w:val="0"/>
      <w:divBdr>
        <w:top w:val="none" w:sz="0" w:space="0" w:color="auto"/>
        <w:left w:val="none" w:sz="0" w:space="0" w:color="auto"/>
        <w:bottom w:val="none" w:sz="0" w:space="0" w:color="auto"/>
        <w:right w:val="none" w:sz="0" w:space="0" w:color="auto"/>
      </w:divBdr>
    </w:div>
    <w:div w:id="1617784618">
      <w:bodyDiv w:val="1"/>
      <w:marLeft w:val="0"/>
      <w:marRight w:val="0"/>
      <w:marTop w:val="0"/>
      <w:marBottom w:val="0"/>
      <w:divBdr>
        <w:top w:val="none" w:sz="0" w:space="0" w:color="auto"/>
        <w:left w:val="none" w:sz="0" w:space="0" w:color="auto"/>
        <w:bottom w:val="none" w:sz="0" w:space="0" w:color="auto"/>
        <w:right w:val="none" w:sz="0" w:space="0" w:color="auto"/>
      </w:divBdr>
    </w:div>
    <w:div w:id="1708143467">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38281634">
      <w:bodyDiv w:val="1"/>
      <w:marLeft w:val="0"/>
      <w:marRight w:val="0"/>
      <w:marTop w:val="0"/>
      <w:marBottom w:val="0"/>
      <w:divBdr>
        <w:top w:val="none" w:sz="0" w:space="0" w:color="auto"/>
        <w:left w:val="none" w:sz="0" w:space="0" w:color="auto"/>
        <w:bottom w:val="none" w:sz="0" w:space="0" w:color="auto"/>
        <w:right w:val="none" w:sz="0" w:space="0" w:color="auto"/>
      </w:divBdr>
    </w:div>
    <w:div w:id="1772779536">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858425964">
      <w:bodyDiv w:val="1"/>
      <w:marLeft w:val="0"/>
      <w:marRight w:val="0"/>
      <w:marTop w:val="0"/>
      <w:marBottom w:val="0"/>
      <w:divBdr>
        <w:top w:val="none" w:sz="0" w:space="0" w:color="auto"/>
        <w:left w:val="none" w:sz="0" w:space="0" w:color="auto"/>
        <w:bottom w:val="none" w:sz="0" w:space="0" w:color="auto"/>
        <w:right w:val="none" w:sz="0" w:space="0" w:color="auto"/>
      </w:divBdr>
    </w:div>
    <w:div w:id="1860196862">
      <w:bodyDiv w:val="1"/>
      <w:marLeft w:val="0"/>
      <w:marRight w:val="0"/>
      <w:marTop w:val="0"/>
      <w:marBottom w:val="0"/>
      <w:divBdr>
        <w:top w:val="none" w:sz="0" w:space="0" w:color="auto"/>
        <w:left w:val="none" w:sz="0" w:space="0" w:color="auto"/>
        <w:bottom w:val="none" w:sz="0" w:space="0" w:color="auto"/>
        <w:right w:val="none" w:sz="0" w:space="0" w:color="auto"/>
      </w:divBdr>
    </w:div>
    <w:div w:id="1875575264">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7468926">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1987514036">
      <w:bodyDiv w:val="1"/>
      <w:marLeft w:val="0"/>
      <w:marRight w:val="0"/>
      <w:marTop w:val="0"/>
      <w:marBottom w:val="0"/>
      <w:divBdr>
        <w:top w:val="none" w:sz="0" w:space="0" w:color="auto"/>
        <w:left w:val="none" w:sz="0" w:space="0" w:color="auto"/>
        <w:bottom w:val="none" w:sz="0" w:space="0" w:color="auto"/>
        <w:right w:val="none" w:sz="0" w:space="0" w:color="auto"/>
      </w:divBdr>
    </w:div>
    <w:div w:id="2055348437">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 w:id="21336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8393-4593-44AC-A3A1-699B6AE5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14145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nora</cp:lastModifiedBy>
  <cp:revision>3</cp:revision>
  <cp:lastPrinted>2017-01-31T07:34:00Z</cp:lastPrinted>
  <dcterms:created xsi:type="dcterms:W3CDTF">2017-03-21T11:38:00Z</dcterms:created>
  <dcterms:modified xsi:type="dcterms:W3CDTF">2017-03-21T11:39:00Z</dcterms:modified>
</cp:coreProperties>
</file>