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C" w:rsidRDefault="00016292" w:rsidP="00102772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MERGEFIELD "CONCEJAL" </w:instrText>
      </w:r>
      <w:r>
        <w:rPr>
          <w:sz w:val="19"/>
          <w:szCs w:val="19"/>
        </w:rPr>
        <w:fldChar w:fldCharType="separate"/>
      </w:r>
      <w:r w:rsidR="00E95032" w:rsidRPr="00F84C8B">
        <w:rPr>
          <w:noProof/>
          <w:sz w:val="19"/>
          <w:szCs w:val="19"/>
        </w:rPr>
        <w:t>D. GONZALO SANTAMARÍA PUENTE</w:t>
      </w:r>
      <w:r>
        <w:rPr>
          <w:sz w:val="19"/>
          <w:szCs w:val="19"/>
        </w:rPr>
        <w:fldChar w:fldCharType="end"/>
      </w:r>
    </w:p>
    <w:p w:rsidR="0042356C" w:rsidRDefault="0042356C" w:rsidP="00102772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MERGEFIELD "DIRECCIÓN" </w:instrText>
      </w:r>
      <w:r>
        <w:rPr>
          <w:sz w:val="19"/>
          <w:szCs w:val="19"/>
        </w:rPr>
        <w:fldChar w:fldCharType="separate"/>
      </w:r>
      <w:r w:rsidR="00E95032" w:rsidRPr="00F84C8B">
        <w:rPr>
          <w:noProof/>
          <w:sz w:val="19"/>
          <w:szCs w:val="19"/>
        </w:rPr>
        <w:t>C/ EBRO nº 22 pta. 2</w:t>
      </w:r>
      <w:r>
        <w:rPr>
          <w:sz w:val="19"/>
          <w:szCs w:val="19"/>
        </w:rPr>
        <w:fldChar w:fldCharType="end"/>
      </w:r>
    </w:p>
    <w:p w:rsidR="007974E4" w:rsidRPr="00102772" w:rsidRDefault="0042356C" w:rsidP="00102772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MERGEFIELD "POBLACIÓN" </w:instrText>
      </w:r>
      <w:r>
        <w:rPr>
          <w:sz w:val="19"/>
          <w:szCs w:val="19"/>
        </w:rPr>
        <w:fldChar w:fldCharType="separate"/>
      </w:r>
      <w:r w:rsidR="00E95032" w:rsidRPr="00F84C8B">
        <w:rPr>
          <w:noProof/>
          <w:sz w:val="19"/>
          <w:szCs w:val="19"/>
        </w:rPr>
        <w:t>28250 TORRELODONES (MADRID)</w:t>
      </w:r>
      <w:r>
        <w:rPr>
          <w:sz w:val="19"/>
          <w:szCs w:val="19"/>
        </w:rPr>
        <w:fldChar w:fldCharType="end"/>
      </w:r>
    </w:p>
    <w:p w:rsidR="007974E4" w:rsidRPr="00102772" w:rsidRDefault="007974E4" w:rsidP="007974E4">
      <w:pPr>
        <w:pStyle w:val="Ttulo4"/>
        <w:ind w:firstLine="720"/>
        <w:rPr>
          <w:sz w:val="19"/>
          <w:szCs w:val="19"/>
        </w:rPr>
      </w:pPr>
    </w:p>
    <w:p w:rsidR="007974E4" w:rsidRPr="00102772" w:rsidRDefault="007974E4" w:rsidP="007974E4">
      <w:pPr>
        <w:pStyle w:val="Ttulo2"/>
        <w:rPr>
          <w:sz w:val="19"/>
          <w:szCs w:val="19"/>
        </w:rPr>
      </w:pPr>
      <w:r w:rsidRPr="00102772">
        <w:rPr>
          <w:sz w:val="19"/>
          <w:szCs w:val="19"/>
        </w:rPr>
        <w:t>Ayuntamiento de TORRELODONES</w:t>
      </w:r>
    </w:p>
    <w:p w:rsidR="007974E4" w:rsidRPr="00102772" w:rsidRDefault="007974E4" w:rsidP="007974E4">
      <w:pPr>
        <w:spacing w:line="360" w:lineRule="auto"/>
        <w:ind w:firstLine="708"/>
        <w:jc w:val="both"/>
        <w:rPr>
          <w:sz w:val="19"/>
          <w:szCs w:val="19"/>
        </w:rPr>
      </w:pPr>
      <w:r w:rsidRPr="00102772">
        <w:rPr>
          <w:sz w:val="19"/>
          <w:szCs w:val="19"/>
        </w:rPr>
        <w:t xml:space="preserve">De orden de </w:t>
      </w:r>
      <w:smartTag w:uri="urn:schemas-microsoft-com:office:smarttags" w:element="PersonName">
        <w:smartTagPr>
          <w:attr w:name="ProductID" w:val="la Sra. Alcaldesa"/>
        </w:smartTagPr>
        <w:r w:rsidRPr="00102772">
          <w:rPr>
            <w:sz w:val="19"/>
            <w:szCs w:val="19"/>
          </w:rPr>
          <w:t>la Sra. Alcaldesa</w:t>
        </w:r>
      </w:smartTag>
      <w:r w:rsidRPr="00102772">
        <w:rPr>
          <w:sz w:val="19"/>
          <w:szCs w:val="19"/>
        </w:rPr>
        <w:t>, según Resolución del día de la fecha, se le convoca a Vd. a la sesión</w:t>
      </w:r>
      <w:r w:rsidR="0042356C">
        <w:rPr>
          <w:sz w:val="19"/>
          <w:szCs w:val="19"/>
        </w:rPr>
        <w:t xml:space="preserve"> </w:t>
      </w:r>
      <w:r w:rsidRPr="00102772">
        <w:rPr>
          <w:b/>
          <w:sz w:val="19"/>
          <w:szCs w:val="19"/>
          <w:u w:val="single"/>
        </w:rPr>
        <w:t>extra</w:t>
      </w:r>
      <w:r w:rsidRPr="00102772">
        <w:rPr>
          <w:b/>
          <w:bCs/>
          <w:sz w:val="19"/>
          <w:szCs w:val="19"/>
          <w:u w:val="single"/>
        </w:rPr>
        <w:t>o</w:t>
      </w:r>
      <w:r w:rsidRPr="00102772">
        <w:rPr>
          <w:b/>
          <w:sz w:val="19"/>
          <w:szCs w:val="19"/>
          <w:u w:val="single"/>
        </w:rPr>
        <w:t>rdinaria</w:t>
      </w:r>
      <w:r w:rsidRPr="00102772">
        <w:rPr>
          <w:sz w:val="19"/>
          <w:szCs w:val="19"/>
        </w:rPr>
        <w:t xml:space="preserve"> a celebrar por </w:t>
      </w:r>
      <w:r w:rsidRPr="00102772">
        <w:rPr>
          <w:b/>
          <w:sz w:val="19"/>
          <w:szCs w:val="19"/>
          <w:u w:val="single"/>
        </w:rPr>
        <w:t>el Pleno del Ayuntamiento</w:t>
      </w:r>
      <w:r w:rsidRPr="00102772">
        <w:rPr>
          <w:sz w:val="19"/>
          <w:szCs w:val="19"/>
        </w:rPr>
        <w:t xml:space="preserve">, en única convocatoria en el Salón de Actos de la Casa Consistorial, el día </w:t>
      </w:r>
      <w:r w:rsidRPr="00102772">
        <w:rPr>
          <w:b/>
          <w:sz w:val="19"/>
          <w:szCs w:val="19"/>
          <w:u w:val="single"/>
        </w:rPr>
        <w:t>18 de junio de 2015</w:t>
      </w:r>
      <w:r w:rsidRPr="00102772">
        <w:rPr>
          <w:sz w:val="19"/>
          <w:szCs w:val="19"/>
          <w:u w:val="single"/>
        </w:rPr>
        <w:t xml:space="preserve"> </w:t>
      </w:r>
      <w:r w:rsidRPr="00102772">
        <w:rPr>
          <w:b/>
          <w:sz w:val="19"/>
          <w:szCs w:val="19"/>
          <w:u w:val="single"/>
        </w:rPr>
        <w:t>(jueves)</w:t>
      </w:r>
      <w:r w:rsidRPr="00102772">
        <w:rPr>
          <w:sz w:val="19"/>
          <w:szCs w:val="19"/>
          <w:u w:val="single"/>
        </w:rPr>
        <w:t xml:space="preserve"> </w:t>
      </w:r>
      <w:r w:rsidRPr="00102772">
        <w:rPr>
          <w:sz w:val="19"/>
          <w:szCs w:val="19"/>
        </w:rPr>
        <w:t xml:space="preserve">a la hora de las </w:t>
      </w:r>
      <w:r w:rsidRPr="00102772">
        <w:rPr>
          <w:b/>
          <w:sz w:val="19"/>
          <w:szCs w:val="19"/>
          <w:u w:val="single"/>
        </w:rPr>
        <w:t>18,</w:t>
      </w:r>
      <w:r w:rsidRPr="00102772">
        <w:rPr>
          <w:b/>
          <w:bCs/>
          <w:sz w:val="19"/>
          <w:szCs w:val="19"/>
          <w:u w:val="single"/>
        </w:rPr>
        <w:t>00</w:t>
      </w:r>
      <w:r w:rsidRPr="00102772">
        <w:rPr>
          <w:b/>
          <w:sz w:val="19"/>
          <w:szCs w:val="19"/>
        </w:rPr>
        <w:t>,</w:t>
      </w:r>
      <w:r w:rsidRPr="00102772">
        <w:rPr>
          <w:sz w:val="19"/>
          <w:szCs w:val="19"/>
        </w:rPr>
        <w:t xml:space="preserve"> para tratar los asuntos que se relacionan en el Orden del Día que se le hace constar seguidamente.</w:t>
      </w:r>
    </w:p>
    <w:p w:rsidR="007974E4" w:rsidRPr="00102772" w:rsidRDefault="007974E4" w:rsidP="007974E4">
      <w:pPr>
        <w:pStyle w:val="Textoindependiente"/>
        <w:spacing w:after="0" w:line="360" w:lineRule="auto"/>
        <w:ind w:firstLine="720"/>
        <w:rPr>
          <w:sz w:val="19"/>
          <w:szCs w:val="19"/>
        </w:rPr>
      </w:pPr>
      <w:r w:rsidRPr="00102772">
        <w:rPr>
          <w:sz w:val="19"/>
          <w:szCs w:val="19"/>
        </w:rPr>
        <w:t xml:space="preserve">En el supuesto de no poder asistir, deberá alegarlo con anterioridad suficiente ante </w:t>
      </w:r>
      <w:smartTag w:uri="urn:schemas-microsoft-com:office:smarttags" w:element="PersonName">
        <w:smartTagPr>
          <w:attr w:name="ProductID" w:val="la Alcald￭a."/>
        </w:smartTagPr>
        <w:r w:rsidRPr="00102772">
          <w:rPr>
            <w:sz w:val="19"/>
            <w:szCs w:val="19"/>
          </w:rPr>
          <w:t>la Alcaldía.</w:t>
        </w:r>
      </w:smartTag>
    </w:p>
    <w:p w:rsidR="007974E4" w:rsidRPr="00102772" w:rsidRDefault="007974E4" w:rsidP="007974E4">
      <w:pPr>
        <w:pStyle w:val="Textoindependiente"/>
        <w:spacing w:after="0" w:line="360" w:lineRule="auto"/>
        <w:ind w:firstLine="720"/>
        <w:rPr>
          <w:sz w:val="19"/>
          <w:szCs w:val="19"/>
        </w:rPr>
      </w:pPr>
      <w:r w:rsidRPr="00102772">
        <w:rPr>
          <w:sz w:val="19"/>
          <w:szCs w:val="19"/>
        </w:rPr>
        <w:tab/>
      </w:r>
      <w:r w:rsidRPr="0010277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912AB" wp14:editId="2E5DF7AC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5212080" cy="0"/>
                <wp:effectExtent l="11430" t="12700" r="5715" b="63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05pt" to="41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6FGgIAADQ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" o:allowincell="f"/>
            </w:pict>
          </mc:Fallback>
        </mc:AlternateContent>
      </w:r>
    </w:p>
    <w:p w:rsidR="007974E4" w:rsidRPr="00102772" w:rsidRDefault="007974E4" w:rsidP="007974E4">
      <w:pPr>
        <w:pStyle w:val="Ttulo3"/>
        <w:spacing w:line="360" w:lineRule="auto"/>
        <w:rPr>
          <w:rFonts w:ascii="Tahoma" w:hAnsi="Tahoma"/>
          <w:sz w:val="19"/>
          <w:szCs w:val="19"/>
        </w:rPr>
      </w:pPr>
      <w:r w:rsidRPr="00102772">
        <w:rPr>
          <w:rFonts w:ascii="Tahoma" w:hAnsi="Tahoma"/>
          <w:sz w:val="19"/>
          <w:szCs w:val="19"/>
        </w:rPr>
        <w:t>ORDEN  DEL  DIA</w:t>
      </w:r>
    </w:p>
    <w:p w:rsidR="007974E4" w:rsidRPr="00102772" w:rsidRDefault="007974E4" w:rsidP="007974E4">
      <w:pPr>
        <w:spacing w:line="360" w:lineRule="auto"/>
        <w:ind w:firstLine="708"/>
        <w:jc w:val="both"/>
        <w:rPr>
          <w:sz w:val="19"/>
          <w:szCs w:val="19"/>
        </w:rPr>
      </w:pPr>
      <w:r w:rsidRPr="00102772">
        <w:rPr>
          <w:sz w:val="19"/>
          <w:szCs w:val="19"/>
        </w:rPr>
        <w:t>1º.- Conocimiento de los nombramientos de Portavoces de los grupos políticos de este Ayuntamiento.</w:t>
      </w:r>
    </w:p>
    <w:p w:rsidR="007974E4" w:rsidRPr="00102772" w:rsidRDefault="007974E4" w:rsidP="007974E4">
      <w:pPr>
        <w:spacing w:line="360" w:lineRule="auto"/>
        <w:ind w:firstLine="708"/>
        <w:jc w:val="both"/>
        <w:rPr>
          <w:sz w:val="19"/>
          <w:szCs w:val="19"/>
        </w:rPr>
      </w:pPr>
      <w:r w:rsidRPr="00102772">
        <w:rPr>
          <w:sz w:val="19"/>
          <w:szCs w:val="19"/>
        </w:rPr>
        <w:t>2º.- Periodicidad de las sesiones del Pleno y su horario.</w:t>
      </w:r>
    </w:p>
    <w:p w:rsidR="007974E4" w:rsidRPr="00102772" w:rsidRDefault="007974E4" w:rsidP="007974E4">
      <w:pPr>
        <w:spacing w:line="360" w:lineRule="auto"/>
        <w:ind w:firstLine="708"/>
        <w:jc w:val="both"/>
        <w:rPr>
          <w:sz w:val="19"/>
          <w:szCs w:val="19"/>
        </w:rPr>
      </w:pPr>
      <w:r w:rsidRPr="00102772">
        <w:rPr>
          <w:sz w:val="19"/>
          <w:szCs w:val="19"/>
        </w:rPr>
        <w:t>3º.- Comisiones Informativas:</w:t>
      </w:r>
    </w:p>
    <w:p w:rsidR="007974E4" w:rsidRPr="00102772" w:rsidRDefault="006D0984" w:rsidP="006D0984">
      <w:pPr>
        <w:spacing w:line="360" w:lineRule="auto"/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A) </w:t>
      </w:r>
      <w:r w:rsidR="007974E4" w:rsidRPr="00102772">
        <w:rPr>
          <w:sz w:val="19"/>
          <w:szCs w:val="19"/>
        </w:rPr>
        <w:t>Determinación de las áreas de estructuración de los servicios corporativos.</w:t>
      </w:r>
    </w:p>
    <w:p w:rsidR="007974E4" w:rsidRPr="00102772" w:rsidRDefault="006D0984" w:rsidP="006D0984">
      <w:pPr>
        <w:spacing w:line="360" w:lineRule="auto"/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B) </w:t>
      </w:r>
      <w:r w:rsidR="007974E4" w:rsidRPr="00102772">
        <w:rPr>
          <w:sz w:val="19"/>
          <w:szCs w:val="19"/>
        </w:rPr>
        <w:t>Creación de las Comisiones Informativas.</w:t>
      </w:r>
    </w:p>
    <w:p w:rsidR="007974E4" w:rsidRPr="00102772" w:rsidRDefault="006D0984" w:rsidP="006D0984">
      <w:pPr>
        <w:spacing w:line="360" w:lineRule="auto"/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C) </w:t>
      </w:r>
      <w:r w:rsidR="007974E4" w:rsidRPr="00102772">
        <w:rPr>
          <w:sz w:val="19"/>
          <w:szCs w:val="19"/>
        </w:rPr>
        <w:t>Determinación de su composición numérica.</w:t>
      </w:r>
    </w:p>
    <w:p w:rsidR="007974E4" w:rsidRPr="00102772" w:rsidRDefault="006D0984" w:rsidP="006D0984">
      <w:pPr>
        <w:spacing w:line="360" w:lineRule="auto"/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D) </w:t>
      </w:r>
      <w:r w:rsidR="007974E4" w:rsidRPr="00102772">
        <w:rPr>
          <w:sz w:val="19"/>
          <w:szCs w:val="19"/>
        </w:rPr>
        <w:t>Adscripción concreta, en su caso, de las personas que habrán de componerlas.</w:t>
      </w:r>
    </w:p>
    <w:p w:rsidR="007974E4" w:rsidRPr="00102772" w:rsidRDefault="00016292" w:rsidP="007974E4">
      <w:pPr>
        <w:spacing w:line="360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4</w:t>
      </w:r>
      <w:r w:rsidR="007974E4" w:rsidRPr="00102772">
        <w:rPr>
          <w:sz w:val="19"/>
          <w:szCs w:val="19"/>
        </w:rPr>
        <w:t xml:space="preserve">º.- Delegación de competencias plenarias en </w:t>
      </w:r>
      <w:smartTag w:uri="urn:schemas-microsoft-com:office:smarttags" w:element="PersonName">
        <w:smartTagPr>
          <w:attr w:name="ProductID" w:val="la Junta"/>
        </w:smartTagPr>
        <w:r w:rsidR="007974E4" w:rsidRPr="00102772">
          <w:rPr>
            <w:sz w:val="19"/>
            <w:szCs w:val="19"/>
          </w:rPr>
          <w:t>la Junta</w:t>
        </w:r>
      </w:smartTag>
      <w:r w:rsidR="007974E4" w:rsidRPr="00102772">
        <w:rPr>
          <w:sz w:val="19"/>
          <w:szCs w:val="19"/>
        </w:rPr>
        <w:t xml:space="preserve"> de Gobierno Local.</w:t>
      </w:r>
    </w:p>
    <w:p w:rsidR="007974E4" w:rsidRPr="00102772" w:rsidRDefault="00016292" w:rsidP="007974E4">
      <w:pPr>
        <w:spacing w:line="360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7974E4" w:rsidRPr="00102772">
        <w:rPr>
          <w:sz w:val="19"/>
          <w:szCs w:val="19"/>
        </w:rPr>
        <w:t>º.- Conocimiento de las resoluciones de la Alcaldesa en materia de nombramiento de Tenientes de Alcalde</w:t>
      </w:r>
      <w:r w:rsidR="00E95032">
        <w:rPr>
          <w:sz w:val="19"/>
          <w:szCs w:val="19"/>
        </w:rPr>
        <w:t>sa</w:t>
      </w:r>
      <w:r w:rsidR="007974E4" w:rsidRPr="00102772">
        <w:rPr>
          <w:sz w:val="19"/>
          <w:szCs w:val="19"/>
        </w:rPr>
        <w:t>, miembros de la Junta de Gobierno Local, Estructuración de Áreas de los Servicios Administrativos, así como de las delegaciones que la Alcaldesa estim</w:t>
      </w:r>
      <w:bookmarkStart w:id="0" w:name="_GoBack"/>
      <w:bookmarkEnd w:id="0"/>
      <w:r w:rsidR="007974E4" w:rsidRPr="00102772">
        <w:rPr>
          <w:sz w:val="19"/>
          <w:szCs w:val="19"/>
        </w:rPr>
        <w:t>e oportuno conferir.</w:t>
      </w:r>
    </w:p>
    <w:p w:rsidR="007974E4" w:rsidRPr="00102772" w:rsidRDefault="00016292" w:rsidP="007974E4">
      <w:pPr>
        <w:spacing w:line="360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7974E4" w:rsidRPr="00102772">
        <w:rPr>
          <w:sz w:val="19"/>
          <w:szCs w:val="19"/>
        </w:rPr>
        <w:t>º.- Personal eventual.</w:t>
      </w:r>
    </w:p>
    <w:p w:rsidR="007974E4" w:rsidRPr="00102772" w:rsidRDefault="00016292" w:rsidP="007974E4">
      <w:pPr>
        <w:spacing w:line="360" w:lineRule="auto"/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7</w:t>
      </w:r>
      <w:r w:rsidR="007974E4" w:rsidRPr="00102772">
        <w:rPr>
          <w:sz w:val="19"/>
          <w:szCs w:val="19"/>
        </w:rPr>
        <w:t>º.- Dedicaciones exclusivas y parciales; indemnizaciones y transferencias a grupos.</w:t>
      </w:r>
    </w:p>
    <w:p w:rsidR="007974E4" w:rsidRPr="00102772" w:rsidRDefault="007974E4" w:rsidP="00016292">
      <w:pPr>
        <w:spacing w:line="360" w:lineRule="auto"/>
        <w:jc w:val="center"/>
        <w:rPr>
          <w:sz w:val="19"/>
          <w:szCs w:val="19"/>
        </w:rPr>
      </w:pPr>
      <w:r w:rsidRPr="00102772">
        <w:rPr>
          <w:sz w:val="19"/>
          <w:szCs w:val="19"/>
        </w:rPr>
        <w:t>EL SECRETARIO DEL AYUNTAMIENTO,</w:t>
      </w:r>
    </w:p>
    <w:p w:rsidR="007974E4" w:rsidRPr="00102772" w:rsidRDefault="007974E4" w:rsidP="00016292">
      <w:pPr>
        <w:spacing w:line="360" w:lineRule="auto"/>
        <w:jc w:val="center"/>
        <w:rPr>
          <w:sz w:val="19"/>
          <w:szCs w:val="19"/>
        </w:rPr>
      </w:pPr>
      <w:r w:rsidRPr="00102772">
        <w:rPr>
          <w:sz w:val="19"/>
          <w:szCs w:val="19"/>
        </w:rPr>
        <w:t>Fdo.: Fernando A. Giner Briz.</w:t>
      </w:r>
    </w:p>
    <w:p w:rsidR="007974E4" w:rsidRDefault="007974E4" w:rsidP="00016292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(Documento firmado </w:t>
      </w:r>
      <w:r w:rsidRPr="0093436D">
        <w:rPr>
          <w:i/>
          <w:sz w:val="16"/>
          <w:szCs w:val="16"/>
        </w:rPr>
        <w:t>en la fecha asociada a la firma digital que consta en el lateral del documento</w:t>
      </w:r>
      <w:r>
        <w:rPr>
          <w:i/>
          <w:sz w:val="16"/>
          <w:szCs w:val="16"/>
        </w:rPr>
        <w:t>.</w:t>
      </w:r>
      <w:r w:rsidRPr="00B67E96">
        <w:rPr>
          <w:i/>
          <w:sz w:val="16"/>
          <w:szCs w:val="16"/>
        </w:rPr>
        <w:t xml:space="preserve"> </w:t>
      </w:r>
      <w:r w:rsidRPr="00370C73">
        <w:rPr>
          <w:i/>
          <w:sz w:val="16"/>
          <w:szCs w:val="16"/>
        </w:rPr>
        <w:t>Código de autenticidad y verificación al margen)</w:t>
      </w:r>
    </w:p>
    <w:p w:rsidR="007974E4" w:rsidRPr="006F3CBD" w:rsidRDefault="007974E4" w:rsidP="00016292">
      <w:pPr>
        <w:spacing w:line="360" w:lineRule="auto"/>
        <w:jc w:val="center"/>
        <w:rPr>
          <w:szCs w:val="20"/>
        </w:rPr>
      </w:pPr>
    </w:p>
    <w:p w:rsidR="007974E4" w:rsidRPr="00EB598F" w:rsidRDefault="007974E4" w:rsidP="007974E4">
      <w:pPr>
        <w:spacing w:line="360" w:lineRule="auto"/>
        <w:jc w:val="center"/>
        <w:rPr>
          <w:szCs w:val="16"/>
        </w:rPr>
      </w:pPr>
    </w:p>
    <w:sectPr w:rsidR="007974E4" w:rsidRPr="00EB598F" w:rsidSect="00F5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1" w:rsidRDefault="009956B1">
      <w:r>
        <w:separator/>
      </w:r>
    </w:p>
  </w:endnote>
  <w:endnote w:type="continuationSeparator" w:id="0">
    <w:p w:rsidR="009956B1" w:rsidRDefault="0099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9956B1" w:rsidRPr="00FD3776" w:rsidTr="00F552EA">
      <w:tc>
        <w:tcPr>
          <w:tcW w:w="2388" w:type="dxa"/>
          <w:vAlign w:val="center"/>
        </w:tcPr>
        <w:p w:rsidR="009956B1" w:rsidRPr="00FD3776" w:rsidRDefault="009956B1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9956B1" w:rsidRPr="00FD3776" w:rsidRDefault="009956B1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9956B1" w:rsidRPr="00FD3776" w:rsidRDefault="009956B1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9956B1" w:rsidRPr="00FD3776" w:rsidRDefault="009956B1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9956B1" w:rsidRPr="00FD3776" w:rsidRDefault="009956B1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9956B1" w:rsidRPr="00FD3776" w:rsidRDefault="009956B1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9956B1" w:rsidRPr="00FD3776" w:rsidRDefault="009956B1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9956B1" w:rsidRPr="00D102DE" w:rsidRDefault="009956B1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9956B1" w:rsidRPr="00FD3776" w:rsidTr="00F552EA">
      <w:tc>
        <w:tcPr>
          <w:tcW w:w="2388" w:type="dxa"/>
          <w:vAlign w:val="center"/>
        </w:tcPr>
        <w:p w:rsidR="009956B1" w:rsidRPr="00FD3776" w:rsidRDefault="009956B1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9956B1" w:rsidRPr="00FD3776" w:rsidRDefault="009956B1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9956B1" w:rsidRPr="00FD3776" w:rsidRDefault="009956B1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9956B1" w:rsidRPr="00FD3776" w:rsidRDefault="009956B1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9956B1" w:rsidRPr="00FD3776" w:rsidRDefault="009956B1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9956B1" w:rsidRPr="00FD3776" w:rsidRDefault="009956B1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9956B1" w:rsidRPr="00FD3776" w:rsidRDefault="009956B1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9956B1" w:rsidRDefault="00995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1" w:rsidRDefault="009956B1">
      <w:r>
        <w:separator/>
      </w:r>
    </w:p>
  </w:footnote>
  <w:footnote w:type="continuationSeparator" w:id="0">
    <w:p w:rsidR="009956B1" w:rsidRDefault="0099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B1" w:rsidRDefault="009956B1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B1" w:rsidRPr="00F40B1B" w:rsidRDefault="009956B1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LWr&#10;6ZK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9956B1" w:rsidRPr="00F40B1B" w:rsidRDefault="009956B1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6B1" w:rsidRPr="008C269B" w:rsidRDefault="009956B1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B1" w:rsidRPr="001D7651" w:rsidRDefault="009956B1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-31.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SjwIAACo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" fillcolor="#ddd" stroked="f">
              <o:lock v:ext="edit" aspectratio="t"/>
              <v:textbox inset=",1.5mm,,.5mm">
                <w:txbxContent>
                  <w:p w:rsidR="009956B1" w:rsidRPr="001D7651" w:rsidRDefault="009956B1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9956B1" w:rsidRPr="008C269B" w:rsidRDefault="009956B1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9956B1" w:rsidRPr="00D268A8" w:rsidRDefault="009956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B1" w:rsidRDefault="009956B1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4FB11" wp14:editId="24209EFB">
              <wp:simplePos x="0" y="0"/>
              <wp:positionH relativeFrom="column">
                <wp:posOffset>2767965</wp:posOffset>
              </wp:positionH>
              <wp:positionV relativeFrom="paragraph">
                <wp:posOffset>494665</wp:posOffset>
              </wp:positionV>
              <wp:extent cx="3124200" cy="142430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B1" w:rsidRPr="00AE2FAA" w:rsidRDefault="009956B1" w:rsidP="0042356C">
                          <w:pPr>
                            <w:keepNext/>
                            <w:spacing w:line="360" w:lineRule="auto"/>
                            <w:jc w:val="right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E2FAA">
                            <w:rPr>
                              <w:b/>
                              <w:sz w:val="20"/>
                              <w:szCs w:val="20"/>
                            </w:rPr>
                            <w:t>PLE-2015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10</w:t>
                          </w:r>
                        </w:p>
                        <w:p w:rsidR="009956B1" w:rsidRPr="00EB598F" w:rsidRDefault="009956B1" w:rsidP="00EB598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7.95pt;margin-top:38.95pt;width:246pt;height:1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" stroked="f">
              <v:textbox>
                <w:txbxContent>
                  <w:p w:rsidR="009956B1" w:rsidRPr="00AE2FAA" w:rsidRDefault="009956B1" w:rsidP="0042356C">
                    <w:pPr>
                      <w:keepNext/>
                      <w:spacing w:line="36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AE2FAA">
                      <w:rPr>
                        <w:b/>
                        <w:sz w:val="20"/>
                        <w:szCs w:val="20"/>
                      </w:rPr>
                      <w:t>PLE-2015</w:t>
                    </w:r>
                    <w:r>
                      <w:rPr>
                        <w:b/>
                        <w:sz w:val="20"/>
                        <w:szCs w:val="20"/>
                      </w:rPr>
                      <w:t>10</w:t>
                    </w:r>
                  </w:p>
                  <w:p w:rsidR="009956B1" w:rsidRPr="00EB598F" w:rsidRDefault="009956B1" w:rsidP="00EB59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27FDAED" wp14:editId="4DFE8479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6B1" w:rsidRDefault="009956B1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B1" w:rsidRPr="001D7651" w:rsidRDefault="009956B1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XkAIAACo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" fillcolor="#ddd" stroked="f">
              <o:lock v:ext="edit" aspectratio="t"/>
              <v:textbox inset=",1.5mm,,.5mm">
                <w:txbxContent>
                  <w:p w:rsidR="009956B1" w:rsidRPr="001D7651" w:rsidRDefault="009956B1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9956B1" w:rsidRDefault="009956B1" w:rsidP="00F552EA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  <w:r>
      <w:rPr>
        <w:sz w:val="17"/>
        <w:szCs w:val="17"/>
      </w:rPr>
      <w:t>FG/</w:t>
    </w:r>
    <w:proofErr w:type="spellStart"/>
    <w:r>
      <w:rPr>
        <w:sz w:val="17"/>
        <w:szCs w:val="17"/>
      </w:rPr>
      <w:t>em</w:t>
    </w:r>
    <w:proofErr w:type="spellEnd"/>
    <w:r>
      <w:rPr>
        <w:sz w:val="17"/>
        <w:szCs w:val="17"/>
      </w:rPr>
      <w:t>.</w:t>
    </w:r>
  </w:p>
  <w:p w:rsidR="009956B1" w:rsidRPr="00524652" w:rsidRDefault="009956B1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D289E"/>
    <w:multiLevelType w:val="singleLevel"/>
    <w:tmpl w:val="70E8049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5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27626622"/>
  </wne:recipientData>
  <wne:recipientData>
    <wne:active wne:val="1"/>
    <wne:hash wne:val="1582611649"/>
  </wne:recipientData>
  <wne:recipientData>
    <wne:active wne:val="1"/>
    <wne:hash wne:val="-1707928388"/>
  </wne:recipientData>
  <wne:recipientData>
    <wne:active wne:val="1"/>
    <wne:hash wne:val="-1870449207"/>
  </wne:recipientData>
  <wne:recipientData>
    <wne:active wne:val="1"/>
    <wne:hash wne:val="-1960747055"/>
  </wne:recipientData>
  <wne:recipientData>
    <wne:active wne:val="1"/>
    <wne:hash wne:val="1894535997"/>
  </wne:recipientData>
  <wne:recipientData>
    <wne:active wne:val="1"/>
    <wne:hash wne:val="-458157793"/>
  </wne:recipientData>
  <wne:recipientData>
    <wne:active wne:val="1"/>
    <wne:hash wne:val="-2013755357"/>
  </wne:recipientData>
  <wne:recipientData>
    <wne:active wne:val="1"/>
    <wne:hash wne:val="-788063318"/>
  </wne:recipientData>
  <wne:recipientData>
    <wne:active wne:val="1"/>
    <wne:hash wne:val="-1103453638"/>
  </wne:recipientData>
  <wne:recipientData>
    <wne:active wne:val="1"/>
    <wne:hash wne:val="-1230860442"/>
  </wne:recipientData>
  <wne:recipientData>
    <wne:active wne:val="1"/>
    <wne:hash wne:val="-32787010"/>
  </wne:recipientData>
  <wne:recipientData>
    <wne:active wne:val="1"/>
    <wne:hash wne:val="-1321095767"/>
  </wne:recipientData>
  <wne:recipientData>
    <wne:active wne:val="1"/>
    <wne:hash wne:val="-295364165"/>
  </wne:recipientData>
  <wne:recipientData>
    <wne:active wne:val="1"/>
    <wne:hash wne:val="-1515509108"/>
  </wne:recipientData>
  <wne:recipientData>
    <wne:active wne:val="1"/>
    <wne:hash wne:val="-261523113"/>
  </wne:recipientData>
  <wne:recipientData>
    <wne:active wne:val="1"/>
    <wne:hash wne:val="739629655"/>
  </wne:recipientData>
  <wne:recipientData>
    <wne:active wne:val="1"/>
    <wne:hash wne:val="-1970054273"/>
  </wne:recipientData>
  <wne:recipientData>
    <wne:active wne:val="1"/>
    <wne:hash wne:val="-2077875036"/>
  </wne:recipientData>
  <wne:recipientData>
    <wne:active wne:val="1"/>
    <wne:hash wne:val="-586457272"/>
  </wne:recipientData>
  <wne:recipientData>
    <wne:active wne:val="1"/>
    <wne:hash wne:val="-1014687921"/>
  </wne:recipientData>
  <wne:recipientData>
    <wne:active wne:val="1"/>
    <wne:hash wne:val="246927333"/>
  </wne:recipientData>
  <wne:recipientData>
    <wne:active wne:val="1"/>
    <wne:hash wne:val="146997311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ecret07\Escritorio\Concejales 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dataSource r:id="rId1"/>
    <w:viewMergedData/>
    <w:activeRecord w:val="2"/>
    <w:odso>
      <w:udl w:val="Provider=Microsoft.ACE.OLEDB.12.0;User ID=Admin;Data Source=C:\Documents and Settings\secret07\Escritorio\Concejales 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4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E4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631"/>
    <w:rsid w:val="00014835"/>
    <w:rsid w:val="00014C3C"/>
    <w:rsid w:val="00014DF1"/>
    <w:rsid w:val="00015024"/>
    <w:rsid w:val="00015092"/>
    <w:rsid w:val="000156D3"/>
    <w:rsid w:val="00016292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5CE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772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15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B86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075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E0F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0F69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2EB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433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56C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BBB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19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8D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9F4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112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3F6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BCC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471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0984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4E4"/>
    <w:rsid w:val="00797B9E"/>
    <w:rsid w:val="00797D56"/>
    <w:rsid w:val="00797DA6"/>
    <w:rsid w:val="00797EA2"/>
    <w:rsid w:val="00797F7D"/>
    <w:rsid w:val="007A01B6"/>
    <w:rsid w:val="007A0211"/>
    <w:rsid w:val="007A0277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2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74D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1FA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5F0D"/>
    <w:rsid w:val="0094652B"/>
    <w:rsid w:val="00946879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6B1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164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A2"/>
    <w:rsid w:val="00CD29FA"/>
    <w:rsid w:val="00CD2B27"/>
    <w:rsid w:val="00CD2BD4"/>
    <w:rsid w:val="00CD2CEF"/>
    <w:rsid w:val="00CD3294"/>
    <w:rsid w:val="00CD329D"/>
    <w:rsid w:val="00CD33D7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87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1FD0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032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695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4E4"/>
    <w:rPr>
      <w:rFonts w:ascii="Tahoma" w:hAnsi="Tahoma" w:cs="Tahoma"/>
      <w:sz w:val="22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rFonts w:cs="Times New Roman"/>
      <w:b/>
      <w:bCs/>
    </w:rPr>
  </w:style>
  <w:style w:type="paragraph" w:styleId="Ttulo3">
    <w:name w:val="heading 3"/>
    <w:basedOn w:val="Normal"/>
    <w:next w:val="Normal"/>
    <w:link w:val="Ttulo3Car"/>
    <w:qFormat/>
    <w:rsid w:val="007974E4"/>
    <w:pPr>
      <w:keepNext/>
      <w:jc w:val="center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7974E4"/>
    <w:pPr>
      <w:keepNext/>
      <w:spacing w:line="360" w:lineRule="auto"/>
      <w:jc w:val="right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 w:cs="Times New Roman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rFonts w:cs="Times New Roman"/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character" w:customStyle="1" w:styleId="Ttulo3Car">
    <w:name w:val="Título 3 Car"/>
    <w:basedOn w:val="Fuentedeprrafopredeter"/>
    <w:link w:val="Ttulo3"/>
    <w:rsid w:val="007974E4"/>
    <w:rPr>
      <w:rFonts w:cs="Tahoma"/>
      <w:b/>
      <w:sz w:val="24"/>
      <w:u w:val="single"/>
    </w:rPr>
  </w:style>
  <w:style w:type="character" w:customStyle="1" w:styleId="Ttulo4Car">
    <w:name w:val="Título 4 Car"/>
    <w:basedOn w:val="Fuentedeprrafopredeter"/>
    <w:link w:val="Ttulo4"/>
    <w:rsid w:val="007974E4"/>
    <w:rPr>
      <w:rFonts w:ascii="Tahoma" w:hAnsi="Tahoma" w:cs="Tahom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4E4"/>
    <w:rPr>
      <w:rFonts w:ascii="Tahoma" w:hAnsi="Tahoma" w:cs="Tahoma"/>
      <w:sz w:val="22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rFonts w:cs="Times New Roman"/>
      <w:b/>
      <w:bCs/>
    </w:rPr>
  </w:style>
  <w:style w:type="paragraph" w:styleId="Ttulo3">
    <w:name w:val="heading 3"/>
    <w:basedOn w:val="Normal"/>
    <w:next w:val="Normal"/>
    <w:link w:val="Ttulo3Car"/>
    <w:qFormat/>
    <w:rsid w:val="007974E4"/>
    <w:pPr>
      <w:keepNext/>
      <w:jc w:val="center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7974E4"/>
    <w:pPr>
      <w:keepNext/>
      <w:spacing w:line="360" w:lineRule="auto"/>
      <w:jc w:val="right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 w:cs="Times New Roman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rFonts w:cs="Times New Roman"/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character" w:customStyle="1" w:styleId="Ttulo3Car">
    <w:name w:val="Título 3 Car"/>
    <w:basedOn w:val="Fuentedeprrafopredeter"/>
    <w:link w:val="Ttulo3"/>
    <w:rsid w:val="007974E4"/>
    <w:rPr>
      <w:rFonts w:cs="Tahoma"/>
      <w:b/>
      <w:sz w:val="24"/>
      <w:u w:val="single"/>
    </w:rPr>
  </w:style>
  <w:style w:type="character" w:customStyle="1" w:styleId="Ttulo4Car">
    <w:name w:val="Título 4 Car"/>
    <w:basedOn w:val="Fuentedeprrafopredeter"/>
    <w:link w:val="Ttulo4"/>
    <w:rsid w:val="007974E4"/>
    <w:rPr>
      <w:rFonts w:ascii="Tahoma" w:hAnsi="Tahoma" w:cs="Tahom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secret07\Escritorio\Concejales%20Pleno.xlsx" TargetMode="External"/><Relationship Id="rId1" Type="http://schemas.openxmlformats.org/officeDocument/2006/relationships/mailMergeSource" Target="file:///C:\Documents%20and%20Settings\secret07\Escritorio\Concejales%20Plen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Ayto de Torrelodones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subject/>
  <dc:creator>esther muñoz</dc:creator>
  <cp:keywords/>
  <dc:description/>
  <cp:lastModifiedBy>esther muñoz</cp:lastModifiedBy>
  <cp:revision>4</cp:revision>
  <cp:lastPrinted>2014-03-07T08:29:00Z</cp:lastPrinted>
  <dcterms:created xsi:type="dcterms:W3CDTF">2015-06-15T10:40:00Z</dcterms:created>
  <dcterms:modified xsi:type="dcterms:W3CDTF">2015-06-15T12:31:00Z</dcterms:modified>
</cp:coreProperties>
</file>