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D2" w:rsidRPr="00D065A4" w:rsidRDefault="001D0BD2">
      <w:pPr>
        <w:rPr>
          <w:sz w:val="20"/>
          <w:szCs w:val="20"/>
        </w:rPr>
      </w:pPr>
    </w:p>
    <w:p w:rsidR="00D065A4" w:rsidRPr="00D065A4" w:rsidRDefault="00D065A4" w:rsidP="008001D2">
      <w:pPr>
        <w:pStyle w:val="Prrafodelista"/>
        <w:tabs>
          <w:tab w:val="left" w:pos="540"/>
        </w:tabs>
        <w:spacing w:after="0" w:line="360" w:lineRule="auto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D065A4">
        <w:rPr>
          <w:rFonts w:ascii="Verdana" w:hAnsi="Verdana"/>
          <w:color w:val="000000"/>
          <w:sz w:val="20"/>
          <w:szCs w:val="20"/>
        </w:rPr>
        <w:t>CENTRO EDUCATIVO: 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</w:t>
      </w:r>
      <w:r w:rsidRPr="00D065A4">
        <w:rPr>
          <w:rFonts w:ascii="Verdana" w:hAnsi="Verdana"/>
          <w:color w:val="000000"/>
          <w:sz w:val="20"/>
          <w:szCs w:val="20"/>
        </w:rPr>
        <w:t>__</w:t>
      </w:r>
      <w:r>
        <w:rPr>
          <w:rFonts w:ascii="Verdana" w:hAnsi="Verdana"/>
          <w:color w:val="000000"/>
          <w:sz w:val="20"/>
          <w:szCs w:val="20"/>
        </w:rPr>
        <w:t>________</w:t>
      </w:r>
    </w:p>
    <w:p w:rsidR="00D065A4" w:rsidRDefault="00D065A4" w:rsidP="008001D2">
      <w:pPr>
        <w:pStyle w:val="Prrafodelista"/>
        <w:tabs>
          <w:tab w:val="left" w:pos="540"/>
        </w:tabs>
        <w:spacing w:after="0" w:line="360" w:lineRule="auto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D065A4">
        <w:rPr>
          <w:rFonts w:ascii="Verdana" w:hAnsi="Verdana"/>
          <w:color w:val="000000"/>
          <w:sz w:val="20"/>
          <w:szCs w:val="20"/>
        </w:rPr>
        <w:t>CURSO: 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</w:t>
      </w:r>
    </w:p>
    <w:p w:rsidR="00D065A4" w:rsidRDefault="00D065A4" w:rsidP="00D065A4">
      <w:pPr>
        <w:pStyle w:val="Prrafodelista"/>
        <w:tabs>
          <w:tab w:val="left" w:pos="540"/>
        </w:tabs>
        <w:spacing w:after="0" w:line="240" w:lineRule="auto"/>
        <w:ind w:left="0"/>
        <w:jc w:val="both"/>
        <w:rPr>
          <w:rFonts w:ascii="Verdana" w:hAnsi="Verdana"/>
          <w:color w:val="000000"/>
          <w:sz w:val="20"/>
          <w:szCs w:val="20"/>
        </w:rPr>
      </w:pPr>
    </w:p>
    <w:p w:rsidR="00D065A4" w:rsidRPr="00D065A4" w:rsidRDefault="00D065A4" w:rsidP="00D065A4">
      <w:pPr>
        <w:pStyle w:val="Prrafodelista"/>
        <w:tabs>
          <w:tab w:val="left" w:pos="540"/>
        </w:tabs>
        <w:spacing w:after="0" w:line="240" w:lineRule="auto"/>
        <w:ind w:left="0"/>
        <w:jc w:val="both"/>
        <w:rPr>
          <w:rFonts w:ascii="Verdana" w:hAnsi="Verdana"/>
          <w:color w:val="000000"/>
          <w:sz w:val="20"/>
          <w:szCs w:val="20"/>
        </w:rPr>
      </w:pPr>
    </w:p>
    <w:p w:rsidR="00E13FD7" w:rsidRPr="00D065A4" w:rsidRDefault="00E13FD7" w:rsidP="00E13FD7">
      <w:pPr>
        <w:shd w:val="clear" w:color="auto" w:fill="D9D9D9" w:themeFill="background1" w:themeFillShade="D9"/>
        <w:rPr>
          <w:rFonts w:ascii="Verdana" w:hAnsi="Verdana"/>
          <w:b/>
          <w:i/>
          <w:sz w:val="20"/>
          <w:szCs w:val="20"/>
        </w:rPr>
      </w:pPr>
      <w:r w:rsidRPr="00D065A4">
        <w:rPr>
          <w:rFonts w:ascii="Verdana" w:hAnsi="Verdana"/>
          <w:b/>
          <w:i/>
          <w:sz w:val="20"/>
          <w:szCs w:val="20"/>
        </w:rPr>
        <w:t>O</w:t>
      </w:r>
      <w:r w:rsidR="00D21C36" w:rsidRPr="00D065A4">
        <w:rPr>
          <w:rFonts w:ascii="Verdana" w:hAnsi="Verdana"/>
          <w:b/>
          <w:i/>
          <w:sz w:val="20"/>
          <w:szCs w:val="20"/>
        </w:rPr>
        <w:t>BJETIVOS DE MEJORA</w:t>
      </w:r>
      <w:r w:rsidR="005B56DD" w:rsidRPr="00D065A4">
        <w:rPr>
          <w:rFonts w:ascii="Verdana" w:hAnsi="Verdana"/>
          <w:b/>
          <w:i/>
          <w:sz w:val="20"/>
          <w:szCs w:val="20"/>
        </w:rPr>
        <w:t xml:space="preserve"> (PRIORIZACIÓN)</w:t>
      </w:r>
    </w:p>
    <w:p w:rsidR="00A86F35" w:rsidRDefault="00A86F35" w:rsidP="00A86F35">
      <w:pPr>
        <w:pStyle w:val="Prrafodelista"/>
        <w:tabs>
          <w:tab w:val="left" w:pos="540"/>
        </w:tabs>
        <w:spacing w:before="120" w:after="120" w:line="240" w:lineRule="auto"/>
        <w:jc w:val="both"/>
        <w:rPr>
          <w:rFonts w:ascii="Verdana" w:hAnsi="Verdana"/>
          <w:i/>
          <w:color w:val="000000"/>
          <w:sz w:val="20"/>
          <w:szCs w:val="20"/>
        </w:rPr>
      </w:pPr>
    </w:p>
    <w:p w:rsidR="00506DB0" w:rsidRDefault="00D065A4" w:rsidP="00A86F35">
      <w:pPr>
        <w:pStyle w:val="Prrafodelista"/>
        <w:tabs>
          <w:tab w:val="left" w:pos="540"/>
        </w:tabs>
        <w:spacing w:before="120" w:after="12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D065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74781" wp14:editId="645EFC2C">
                <wp:simplePos x="0" y="0"/>
                <wp:positionH relativeFrom="column">
                  <wp:posOffset>180975</wp:posOffset>
                </wp:positionH>
                <wp:positionV relativeFrom="paragraph">
                  <wp:posOffset>5080</wp:posOffset>
                </wp:positionV>
                <wp:extent cx="200025" cy="1905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96CC8" id="Rectángulo 1" o:spid="_x0000_s1026" style="position:absolute;margin-left:14.25pt;margin-top:.4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" filled="f" strokecolor="#243f60 [1604]" strokeweight="2pt"/>
            </w:pict>
          </mc:Fallback>
        </mc:AlternateContent>
      </w:r>
      <w:r w:rsidR="00506DB0" w:rsidRPr="00D065A4">
        <w:rPr>
          <w:rFonts w:ascii="Verdana" w:hAnsi="Verdana"/>
          <w:i/>
          <w:color w:val="000000"/>
          <w:sz w:val="20"/>
          <w:szCs w:val="20"/>
        </w:rPr>
        <w:t>Potenciar</w:t>
      </w:r>
      <w:r w:rsidR="00506DB0" w:rsidRPr="00D065A4">
        <w:rPr>
          <w:rFonts w:ascii="Verdana" w:hAnsi="Verdana"/>
          <w:color w:val="000000"/>
          <w:sz w:val="20"/>
          <w:szCs w:val="20"/>
        </w:rPr>
        <w:t xml:space="preserve"> la ampliación, equipamiento y oferta de los espacios culturales para los/as menores.</w:t>
      </w:r>
    </w:p>
    <w:p w:rsidR="00A86F35" w:rsidRPr="00D065A4" w:rsidRDefault="00A86F35" w:rsidP="00A86F35">
      <w:pPr>
        <w:pStyle w:val="Prrafodelista"/>
        <w:tabs>
          <w:tab w:val="left" w:pos="540"/>
        </w:tabs>
        <w:spacing w:before="120" w:after="12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06DB0" w:rsidRDefault="00580B22" w:rsidP="008A68E7">
      <w:pPr>
        <w:pStyle w:val="Prrafodelista"/>
        <w:tabs>
          <w:tab w:val="left" w:pos="540"/>
        </w:tabs>
        <w:spacing w:before="120" w:after="120"/>
        <w:jc w:val="both"/>
        <w:rPr>
          <w:rFonts w:ascii="Verdana" w:hAnsi="Verdana"/>
          <w:color w:val="000000"/>
          <w:sz w:val="20"/>
          <w:szCs w:val="20"/>
        </w:rPr>
      </w:pPr>
      <w:r w:rsidRPr="00A86F35">
        <w:rPr>
          <w:rFonts w:ascii="Verdana" w:hAnsi="Verdana"/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411D5" wp14:editId="21ACFA76">
                <wp:simplePos x="0" y="0"/>
                <wp:positionH relativeFrom="margin">
                  <wp:posOffset>161925</wp:posOffset>
                </wp:positionH>
                <wp:positionV relativeFrom="paragraph">
                  <wp:posOffset>74930</wp:posOffset>
                </wp:positionV>
                <wp:extent cx="200025" cy="1905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CA196" id="Rectángulo 2" o:spid="_x0000_s1026" style="position:absolute;margin-left:12.75pt;margin-top:5.9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" filled="f" strokecolor="#243f60 [1604]" strokeweight="2pt">
                <w10:wrap anchorx="margin"/>
              </v:rect>
            </w:pict>
          </mc:Fallback>
        </mc:AlternateContent>
      </w:r>
      <w:r w:rsidR="00506DB0" w:rsidRPr="00D065A4">
        <w:rPr>
          <w:rFonts w:ascii="Verdana" w:hAnsi="Verdana"/>
          <w:i/>
          <w:color w:val="000000"/>
          <w:sz w:val="20"/>
          <w:szCs w:val="20"/>
        </w:rPr>
        <w:t xml:space="preserve">Favorecer </w:t>
      </w:r>
      <w:bookmarkStart w:id="0" w:name="_GoBack"/>
      <w:r w:rsidR="00506DB0" w:rsidRPr="00D065A4">
        <w:rPr>
          <w:rFonts w:ascii="Verdana" w:hAnsi="Verdana"/>
          <w:i/>
          <w:color w:val="000000"/>
          <w:sz w:val="20"/>
          <w:szCs w:val="20"/>
        </w:rPr>
        <w:t xml:space="preserve">e impulsar </w:t>
      </w:r>
      <w:r w:rsidR="00506DB0" w:rsidRPr="00A86F35">
        <w:rPr>
          <w:rFonts w:ascii="Verdana" w:hAnsi="Verdana"/>
          <w:i/>
          <w:color w:val="000000"/>
          <w:sz w:val="20"/>
          <w:szCs w:val="20"/>
        </w:rPr>
        <w:t xml:space="preserve">una oferta cultural que </w:t>
      </w:r>
      <w:r w:rsidR="00AD62A6" w:rsidRPr="00A86F35">
        <w:rPr>
          <w:rFonts w:ascii="Verdana" w:hAnsi="Verdana"/>
          <w:i/>
          <w:color w:val="000000"/>
          <w:sz w:val="20"/>
          <w:szCs w:val="20"/>
        </w:rPr>
        <w:t>enriquezca</w:t>
      </w:r>
      <w:r w:rsidR="00506DB0" w:rsidRPr="00A86F35">
        <w:rPr>
          <w:rFonts w:ascii="Verdana" w:hAnsi="Verdana"/>
          <w:i/>
          <w:color w:val="000000"/>
          <w:sz w:val="20"/>
          <w:szCs w:val="20"/>
        </w:rPr>
        <w:t xml:space="preserve"> el desarrollo de la infancia y ado</w:t>
      </w:r>
      <w:r w:rsidR="00506DB0" w:rsidRPr="00D065A4">
        <w:rPr>
          <w:rFonts w:ascii="Verdana" w:hAnsi="Verdana"/>
          <w:color w:val="000000"/>
          <w:sz w:val="20"/>
          <w:szCs w:val="20"/>
        </w:rPr>
        <w:t>lescencia</w:t>
      </w:r>
      <w:bookmarkEnd w:id="0"/>
      <w:r w:rsidR="00506DB0" w:rsidRPr="00D065A4">
        <w:rPr>
          <w:rFonts w:ascii="Verdana" w:hAnsi="Verdana"/>
          <w:color w:val="000000"/>
          <w:sz w:val="20"/>
          <w:szCs w:val="20"/>
        </w:rPr>
        <w:t>.</w:t>
      </w:r>
    </w:p>
    <w:p w:rsidR="00A86F35" w:rsidRPr="00D065A4" w:rsidRDefault="00A86F35" w:rsidP="008001D2">
      <w:pPr>
        <w:pStyle w:val="Prrafodelista"/>
        <w:tabs>
          <w:tab w:val="left" w:pos="540"/>
        </w:tabs>
        <w:spacing w:before="120" w:after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065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1713B4" wp14:editId="7A5BE3D0">
                <wp:simplePos x="0" y="0"/>
                <wp:positionH relativeFrom="column">
                  <wp:posOffset>190500</wp:posOffset>
                </wp:positionH>
                <wp:positionV relativeFrom="paragraph">
                  <wp:posOffset>225425</wp:posOffset>
                </wp:positionV>
                <wp:extent cx="200025" cy="1905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64FD1" id="Rectángulo 3" o:spid="_x0000_s1026" style="position:absolute;margin-left:15pt;margin-top:17.75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" filled="f" strokecolor="#243f60 [1604]" strokeweight="2pt"/>
            </w:pict>
          </mc:Fallback>
        </mc:AlternateContent>
      </w:r>
    </w:p>
    <w:p w:rsidR="00506DB0" w:rsidRPr="00D065A4" w:rsidRDefault="00506DB0" w:rsidP="008001D2">
      <w:pPr>
        <w:pStyle w:val="Prrafodelista"/>
        <w:tabs>
          <w:tab w:val="left" w:pos="540"/>
        </w:tabs>
        <w:spacing w:before="120" w:after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065A4">
        <w:rPr>
          <w:rFonts w:ascii="Verdana" w:hAnsi="Verdana"/>
          <w:i/>
          <w:color w:val="000000"/>
          <w:sz w:val="20"/>
          <w:szCs w:val="20"/>
        </w:rPr>
        <w:t xml:space="preserve">Acercar </w:t>
      </w:r>
      <w:r w:rsidRPr="00D065A4">
        <w:rPr>
          <w:rFonts w:ascii="Verdana" w:hAnsi="Verdana"/>
          <w:color w:val="000000"/>
          <w:sz w:val="20"/>
          <w:szCs w:val="20"/>
        </w:rPr>
        <w:t xml:space="preserve">la oferta cultural a la infancia y adolescencia </w:t>
      </w:r>
      <w:r w:rsidR="00C84A83" w:rsidRPr="00D065A4">
        <w:rPr>
          <w:rFonts w:ascii="Verdana" w:hAnsi="Verdana"/>
          <w:color w:val="000000"/>
          <w:sz w:val="20"/>
          <w:szCs w:val="20"/>
        </w:rPr>
        <w:t>y promover su participación</w:t>
      </w:r>
      <w:r w:rsidRPr="00D065A4">
        <w:rPr>
          <w:rFonts w:ascii="Verdana" w:hAnsi="Verdana"/>
          <w:color w:val="000000"/>
          <w:sz w:val="20"/>
          <w:szCs w:val="20"/>
        </w:rPr>
        <w:t xml:space="preserve">. </w:t>
      </w:r>
    </w:p>
    <w:p w:rsidR="00417672" w:rsidRPr="00D065A4" w:rsidRDefault="00417672" w:rsidP="005673DF">
      <w:pPr>
        <w:tabs>
          <w:tab w:val="left" w:pos="540"/>
        </w:tabs>
        <w:spacing w:after="0" w:line="240" w:lineRule="auto"/>
        <w:ind w:left="360"/>
        <w:jc w:val="both"/>
        <w:rPr>
          <w:rFonts w:ascii="Verdana" w:hAnsi="Verdana"/>
          <w:i/>
          <w:color w:val="000000"/>
          <w:sz w:val="20"/>
          <w:szCs w:val="20"/>
        </w:rPr>
      </w:pPr>
    </w:p>
    <w:p w:rsidR="00A90B6B" w:rsidRPr="00D065A4" w:rsidRDefault="00A90B6B" w:rsidP="00417672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FD176C" w:rsidRPr="00D065A4" w:rsidRDefault="005B56DD" w:rsidP="00FD176C">
      <w:pP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Verdana" w:hAnsi="Verdana"/>
          <w:b/>
          <w:i/>
          <w:color w:val="000000"/>
          <w:sz w:val="20"/>
          <w:szCs w:val="20"/>
        </w:rPr>
      </w:pPr>
      <w:r w:rsidRPr="00D065A4">
        <w:rPr>
          <w:rFonts w:ascii="Verdana" w:hAnsi="Verdana"/>
          <w:b/>
          <w:i/>
          <w:sz w:val="20"/>
          <w:szCs w:val="20"/>
        </w:rPr>
        <w:t>Objetivo</w:t>
      </w:r>
      <w:r w:rsidR="00FF0FDC">
        <w:rPr>
          <w:rFonts w:ascii="Verdana" w:hAnsi="Verdana"/>
          <w:b/>
          <w:i/>
          <w:sz w:val="20"/>
          <w:szCs w:val="20"/>
        </w:rPr>
        <w:t xml:space="preserve">: </w:t>
      </w:r>
      <w:r w:rsidR="00FF0FDC">
        <w:rPr>
          <w:rFonts w:ascii="Verdana" w:hAnsi="Verdana"/>
          <w:b/>
          <w:i/>
          <w:color w:val="000000"/>
          <w:sz w:val="20"/>
          <w:szCs w:val="20"/>
        </w:rPr>
        <w:t>A</w:t>
      </w:r>
      <w:r w:rsidR="00FD176C" w:rsidRPr="00D065A4">
        <w:rPr>
          <w:rFonts w:ascii="Verdana" w:hAnsi="Verdana"/>
          <w:b/>
          <w:i/>
          <w:color w:val="000000"/>
          <w:sz w:val="20"/>
          <w:szCs w:val="20"/>
        </w:rPr>
        <w:t>mpliación, equipamiento y oferta de los espacios culturales para los/as menores.</w:t>
      </w:r>
    </w:p>
    <w:p w:rsidR="00A90B6B" w:rsidRPr="00D065A4" w:rsidRDefault="00A90B6B" w:rsidP="00A90B6B">
      <w:pPr>
        <w:tabs>
          <w:tab w:val="left" w:pos="709"/>
        </w:tabs>
        <w:spacing w:after="0" w:line="240" w:lineRule="auto"/>
        <w:ind w:left="360"/>
        <w:jc w:val="both"/>
        <w:rPr>
          <w:rFonts w:ascii="Verdana" w:hAnsi="Verdana"/>
          <w:i/>
          <w:color w:val="000000"/>
          <w:sz w:val="20"/>
          <w:szCs w:val="20"/>
        </w:rPr>
      </w:pPr>
    </w:p>
    <w:tbl>
      <w:tblPr>
        <w:tblStyle w:val="Tablaconcuadrcula"/>
        <w:tblW w:w="10682" w:type="dxa"/>
        <w:tblLayout w:type="fixed"/>
        <w:tblLook w:val="04A0" w:firstRow="1" w:lastRow="0" w:firstColumn="1" w:lastColumn="0" w:noHBand="0" w:noVBand="1"/>
      </w:tblPr>
      <w:tblGrid>
        <w:gridCol w:w="2318"/>
        <w:gridCol w:w="4453"/>
        <w:gridCol w:w="3911"/>
      </w:tblGrid>
      <w:tr w:rsidR="005B56DD" w:rsidRPr="00D065A4" w:rsidTr="005B56DD">
        <w:tc>
          <w:tcPr>
            <w:tcW w:w="2318" w:type="dxa"/>
            <w:shd w:val="clear" w:color="auto" w:fill="D9D9D9" w:themeFill="background1" w:themeFillShade="D9"/>
            <w:vAlign w:val="center"/>
          </w:tcPr>
          <w:p w:rsidR="005B56DD" w:rsidRPr="00D065A4" w:rsidRDefault="005B56DD" w:rsidP="00693137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065A4">
              <w:rPr>
                <w:rFonts w:ascii="Verdana" w:hAnsi="Verdana"/>
                <w:b/>
                <w:i/>
                <w:sz w:val="20"/>
                <w:szCs w:val="20"/>
              </w:rPr>
              <w:t>Resultados esperados</w:t>
            </w:r>
          </w:p>
        </w:tc>
        <w:tc>
          <w:tcPr>
            <w:tcW w:w="4453" w:type="dxa"/>
            <w:shd w:val="clear" w:color="auto" w:fill="D9D9D9" w:themeFill="background1" w:themeFillShade="D9"/>
            <w:vAlign w:val="center"/>
          </w:tcPr>
          <w:p w:rsidR="005B56DD" w:rsidRPr="00D065A4" w:rsidRDefault="005B56DD" w:rsidP="00693137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065A4">
              <w:rPr>
                <w:rFonts w:ascii="Verdana" w:hAnsi="Verdana"/>
                <w:b/>
                <w:i/>
                <w:sz w:val="20"/>
                <w:szCs w:val="20"/>
              </w:rPr>
              <w:t>Acciones a desarrollar</w:t>
            </w:r>
          </w:p>
        </w:tc>
        <w:tc>
          <w:tcPr>
            <w:tcW w:w="3911" w:type="dxa"/>
            <w:shd w:val="clear" w:color="auto" w:fill="D9D9D9" w:themeFill="background1" w:themeFillShade="D9"/>
            <w:vAlign w:val="center"/>
          </w:tcPr>
          <w:p w:rsidR="005B56DD" w:rsidRPr="00D065A4" w:rsidRDefault="005B56DD" w:rsidP="00693137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065A4">
              <w:rPr>
                <w:rFonts w:ascii="Verdana" w:hAnsi="Verdana"/>
                <w:b/>
                <w:i/>
                <w:sz w:val="20"/>
                <w:szCs w:val="20"/>
              </w:rPr>
              <w:t xml:space="preserve">Observaciones </w:t>
            </w:r>
          </w:p>
        </w:tc>
      </w:tr>
      <w:tr w:rsidR="005B56DD" w:rsidRPr="00D065A4" w:rsidTr="00F44EA6">
        <w:tc>
          <w:tcPr>
            <w:tcW w:w="2318" w:type="dxa"/>
            <w:vMerge w:val="restart"/>
          </w:tcPr>
          <w:p w:rsidR="005B56DD" w:rsidRPr="00D065A4" w:rsidRDefault="005B56DD" w:rsidP="00693137">
            <w:pPr>
              <w:rPr>
                <w:rFonts w:ascii="Verdana" w:hAnsi="Verdana"/>
                <w:sz w:val="20"/>
                <w:szCs w:val="20"/>
              </w:rPr>
            </w:pPr>
            <w:r w:rsidRPr="00D065A4">
              <w:rPr>
                <w:rFonts w:ascii="Verdana" w:hAnsi="Verdana"/>
                <w:sz w:val="20"/>
                <w:szCs w:val="20"/>
              </w:rPr>
              <w:t>Mayor oferta de espacios culturales y mejora de equipamientos y servicios.</w:t>
            </w:r>
          </w:p>
        </w:tc>
        <w:tc>
          <w:tcPr>
            <w:tcW w:w="4453" w:type="dxa"/>
          </w:tcPr>
          <w:p w:rsidR="005B56DD" w:rsidRPr="00D065A4" w:rsidRDefault="005B56DD" w:rsidP="00FD176C">
            <w:pPr>
              <w:pStyle w:val="Prrafodelista"/>
              <w:numPr>
                <w:ilvl w:val="0"/>
                <w:numId w:val="18"/>
              </w:numPr>
              <w:ind w:left="176" w:hanging="176"/>
              <w:jc w:val="both"/>
              <w:rPr>
                <w:rFonts w:ascii="Verdana" w:hAnsi="Verdana"/>
                <w:sz w:val="20"/>
                <w:szCs w:val="20"/>
              </w:rPr>
            </w:pPr>
            <w:r w:rsidRPr="00D065A4">
              <w:rPr>
                <w:rFonts w:ascii="Verdana" w:hAnsi="Verdana"/>
                <w:sz w:val="20"/>
                <w:szCs w:val="20"/>
              </w:rPr>
              <w:t>Creación de un</w:t>
            </w:r>
            <w:r w:rsidR="00FF0FDC">
              <w:rPr>
                <w:rFonts w:ascii="Verdana" w:hAnsi="Verdana"/>
                <w:sz w:val="20"/>
                <w:szCs w:val="20"/>
              </w:rPr>
              <w:t xml:space="preserve"> espacio físico  alternativo  (dinámico y creativo) </w:t>
            </w:r>
          </w:p>
          <w:p w:rsidR="005B56DD" w:rsidRPr="00D065A4" w:rsidRDefault="005B56DD" w:rsidP="00FD17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1" w:type="dxa"/>
            <w:vMerge w:val="restart"/>
          </w:tcPr>
          <w:p w:rsidR="005B56DD" w:rsidRPr="00D065A4" w:rsidRDefault="005B56DD" w:rsidP="005B56DD">
            <w:pPr>
              <w:pStyle w:val="Prrafodelista"/>
              <w:tabs>
                <w:tab w:val="left" w:pos="176"/>
              </w:tabs>
              <w:ind w:left="175"/>
              <w:rPr>
                <w:rFonts w:ascii="Verdana" w:hAnsi="Verdana"/>
                <w:sz w:val="20"/>
                <w:szCs w:val="20"/>
              </w:rPr>
            </w:pPr>
          </w:p>
        </w:tc>
      </w:tr>
      <w:tr w:rsidR="005B56DD" w:rsidRPr="00D065A4" w:rsidTr="00F44EA6">
        <w:trPr>
          <w:trHeight w:val="379"/>
        </w:trPr>
        <w:tc>
          <w:tcPr>
            <w:tcW w:w="2318" w:type="dxa"/>
            <w:vMerge/>
          </w:tcPr>
          <w:p w:rsidR="005B56DD" w:rsidRPr="00D065A4" w:rsidRDefault="005B56DD" w:rsidP="006931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53" w:type="dxa"/>
          </w:tcPr>
          <w:p w:rsidR="005B56DD" w:rsidRPr="00D065A4" w:rsidRDefault="005B56DD" w:rsidP="002B16E3">
            <w:pPr>
              <w:pStyle w:val="Prrafodelista"/>
              <w:numPr>
                <w:ilvl w:val="0"/>
                <w:numId w:val="18"/>
              </w:numPr>
              <w:ind w:left="176" w:hanging="176"/>
              <w:jc w:val="both"/>
              <w:rPr>
                <w:rFonts w:ascii="Verdana" w:hAnsi="Verdana"/>
                <w:sz w:val="20"/>
                <w:szCs w:val="20"/>
              </w:rPr>
            </w:pPr>
            <w:r w:rsidRPr="00D065A4">
              <w:rPr>
                <w:rFonts w:ascii="Verdana" w:hAnsi="Verdana"/>
                <w:sz w:val="20"/>
                <w:szCs w:val="20"/>
              </w:rPr>
              <w:t>Ampliación y mejora del equipamiento especialmente en las bibliotecas y resto de espacios culturale</w:t>
            </w:r>
            <w:r w:rsidR="00FF0FDC">
              <w:rPr>
                <w:rFonts w:ascii="Verdana" w:hAnsi="Verdana"/>
                <w:sz w:val="20"/>
                <w:szCs w:val="20"/>
              </w:rPr>
              <w:t xml:space="preserve">s. </w:t>
            </w:r>
          </w:p>
          <w:p w:rsidR="005B56DD" w:rsidRPr="00D065A4" w:rsidRDefault="005B56DD" w:rsidP="002B16E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1" w:type="dxa"/>
            <w:vMerge/>
          </w:tcPr>
          <w:p w:rsidR="005B56DD" w:rsidRPr="00D065A4" w:rsidRDefault="005B56DD" w:rsidP="00766576">
            <w:pPr>
              <w:pStyle w:val="Prrafodelista"/>
              <w:numPr>
                <w:ilvl w:val="0"/>
                <w:numId w:val="21"/>
              </w:numPr>
              <w:tabs>
                <w:tab w:val="left" w:pos="176"/>
              </w:tabs>
              <w:ind w:left="175" w:hanging="175"/>
              <w:rPr>
                <w:rFonts w:ascii="Verdana" w:hAnsi="Verdana"/>
                <w:sz w:val="20"/>
                <w:szCs w:val="20"/>
              </w:rPr>
            </w:pPr>
          </w:p>
        </w:tc>
      </w:tr>
      <w:tr w:rsidR="005B56DD" w:rsidRPr="00D065A4" w:rsidTr="00F44EA6">
        <w:trPr>
          <w:trHeight w:val="249"/>
        </w:trPr>
        <w:tc>
          <w:tcPr>
            <w:tcW w:w="2318" w:type="dxa"/>
            <w:vMerge/>
            <w:tcBorders>
              <w:bottom w:val="single" w:sz="4" w:space="0" w:color="000000" w:themeColor="text1"/>
            </w:tcBorders>
          </w:tcPr>
          <w:p w:rsidR="005B56DD" w:rsidRPr="00D065A4" w:rsidRDefault="005B56DD" w:rsidP="006931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53" w:type="dxa"/>
            <w:tcBorders>
              <w:bottom w:val="single" w:sz="4" w:space="0" w:color="000000" w:themeColor="text1"/>
            </w:tcBorders>
          </w:tcPr>
          <w:p w:rsidR="005B56DD" w:rsidRPr="00D065A4" w:rsidRDefault="005B56DD" w:rsidP="00766576">
            <w:pPr>
              <w:pStyle w:val="Prrafodelista"/>
              <w:numPr>
                <w:ilvl w:val="0"/>
                <w:numId w:val="18"/>
              </w:numPr>
              <w:ind w:left="176" w:hanging="176"/>
              <w:jc w:val="both"/>
              <w:rPr>
                <w:rFonts w:ascii="Verdana" w:hAnsi="Verdana"/>
                <w:sz w:val="20"/>
                <w:szCs w:val="20"/>
              </w:rPr>
            </w:pPr>
            <w:r w:rsidRPr="00D065A4">
              <w:rPr>
                <w:rFonts w:ascii="Verdana" w:hAnsi="Verdana"/>
                <w:sz w:val="20"/>
                <w:szCs w:val="20"/>
              </w:rPr>
              <w:t>Cesión de espacios para facilitar encuentros, conciertos y actividades culturales privadas.</w:t>
            </w:r>
          </w:p>
          <w:p w:rsidR="005B56DD" w:rsidRPr="00D065A4" w:rsidRDefault="005B56DD" w:rsidP="005349C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1" w:type="dxa"/>
            <w:vMerge/>
            <w:tcBorders>
              <w:bottom w:val="single" w:sz="4" w:space="0" w:color="000000" w:themeColor="text1"/>
            </w:tcBorders>
          </w:tcPr>
          <w:p w:rsidR="005B56DD" w:rsidRPr="00D065A4" w:rsidRDefault="005B56DD" w:rsidP="00766576">
            <w:pPr>
              <w:pStyle w:val="Prrafodelista"/>
              <w:numPr>
                <w:ilvl w:val="0"/>
                <w:numId w:val="21"/>
              </w:numPr>
              <w:tabs>
                <w:tab w:val="left" w:pos="176"/>
              </w:tabs>
              <w:ind w:left="175" w:hanging="175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90B6B" w:rsidRPr="00D065A4" w:rsidRDefault="00A90B6B" w:rsidP="00417672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A90B6B" w:rsidRPr="00D065A4" w:rsidRDefault="00A90B6B" w:rsidP="00417672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A90B6B" w:rsidRPr="00D065A4" w:rsidRDefault="00A90B6B" w:rsidP="00417672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FD176C" w:rsidRPr="00D065A4" w:rsidRDefault="005B56DD" w:rsidP="00FD176C">
      <w:pPr>
        <w:shd w:val="clear" w:color="auto" w:fill="BFBFBF" w:themeFill="background1" w:themeFillShade="BF"/>
        <w:tabs>
          <w:tab w:val="left" w:pos="540"/>
        </w:tabs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065A4">
        <w:rPr>
          <w:rFonts w:ascii="Verdana" w:hAnsi="Verdana"/>
          <w:b/>
          <w:i/>
          <w:sz w:val="20"/>
          <w:szCs w:val="20"/>
        </w:rPr>
        <w:t>Objetivo</w:t>
      </w:r>
      <w:r w:rsidR="00FF0FDC">
        <w:rPr>
          <w:rFonts w:ascii="Verdana" w:hAnsi="Verdana"/>
          <w:b/>
          <w:i/>
          <w:sz w:val="20"/>
          <w:szCs w:val="20"/>
        </w:rPr>
        <w:t xml:space="preserve">: </w:t>
      </w:r>
      <w:r w:rsidR="00E13FD7" w:rsidRPr="00D065A4">
        <w:rPr>
          <w:rFonts w:ascii="Verdana" w:hAnsi="Verdana"/>
          <w:b/>
          <w:i/>
          <w:sz w:val="20"/>
          <w:szCs w:val="20"/>
        </w:rPr>
        <w:t xml:space="preserve"> </w:t>
      </w:r>
      <w:r w:rsidR="00FD176C" w:rsidRPr="00D065A4">
        <w:rPr>
          <w:rFonts w:ascii="Verdana" w:hAnsi="Verdana"/>
          <w:b/>
          <w:i/>
          <w:color w:val="000000"/>
          <w:sz w:val="20"/>
          <w:szCs w:val="20"/>
        </w:rPr>
        <w:t>Favorecer e impulsar</w:t>
      </w:r>
      <w:r w:rsidR="00C84A83" w:rsidRPr="00D065A4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="00FD176C" w:rsidRPr="00D065A4">
        <w:rPr>
          <w:rFonts w:ascii="Verdana" w:hAnsi="Verdana"/>
          <w:b/>
          <w:i/>
          <w:color w:val="000000"/>
          <w:sz w:val="20"/>
          <w:szCs w:val="20"/>
        </w:rPr>
        <w:t xml:space="preserve">una oferta cultural que </w:t>
      </w:r>
      <w:r w:rsidR="00AD62A6" w:rsidRPr="00D065A4">
        <w:rPr>
          <w:rFonts w:ascii="Verdana" w:hAnsi="Verdana"/>
          <w:b/>
          <w:i/>
          <w:color w:val="000000"/>
          <w:sz w:val="20"/>
          <w:szCs w:val="20"/>
        </w:rPr>
        <w:t>enriquezca</w:t>
      </w:r>
      <w:r w:rsidR="00FD176C" w:rsidRPr="00D065A4">
        <w:rPr>
          <w:rFonts w:ascii="Verdana" w:hAnsi="Verdana"/>
          <w:b/>
          <w:i/>
          <w:color w:val="000000"/>
          <w:sz w:val="20"/>
          <w:szCs w:val="20"/>
        </w:rPr>
        <w:t xml:space="preserve"> el desarrollo de la infancia y adolescencia.</w:t>
      </w:r>
    </w:p>
    <w:p w:rsidR="00E13FD7" w:rsidRPr="00D065A4" w:rsidRDefault="00E13FD7" w:rsidP="00FD176C">
      <w:pPr>
        <w:shd w:val="clear" w:color="auto" w:fill="FFFFFF" w:themeFill="background1"/>
        <w:rPr>
          <w:rFonts w:ascii="Verdana" w:hAnsi="Verdana"/>
          <w:b/>
          <w:i/>
          <w:sz w:val="20"/>
          <w:szCs w:val="20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2235"/>
        <w:gridCol w:w="4536"/>
        <w:gridCol w:w="3969"/>
      </w:tblGrid>
      <w:tr w:rsidR="005B56DD" w:rsidRPr="00D065A4" w:rsidTr="00FD24A1">
        <w:trPr>
          <w:trHeight w:val="65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B56DD" w:rsidRPr="00D065A4" w:rsidRDefault="005B56DD" w:rsidP="00E13FD7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065A4">
              <w:rPr>
                <w:rFonts w:ascii="Verdana" w:hAnsi="Verdana"/>
                <w:b/>
                <w:i/>
                <w:sz w:val="20"/>
                <w:szCs w:val="20"/>
              </w:rPr>
              <w:t>Resultados esperados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B56DD" w:rsidRPr="00D065A4" w:rsidRDefault="005B56DD" w:rsidP="00E13FD7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065A4">
              <w:rPr>
                <w:rFonts w:ascii="Verdana" w:hAnsi="Verdana"/>
                <w:b/>
                <w:i/>
                <w:sz w:val="20"/>
                <w:szCs w:val="20"/>
              </w:rPr>
              <w:t>Acciones a desarrollar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B56DD" w:rsidRPr="00D065A4" w:rsidRDefault="005B56DD" w:rsidP="00E13FD7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065A4">
              <w:rPr>
                <w:rFonts w:ascii="Verdana" w:hAnsi="Verdana"/>
                <w:b/>
                <w:i/>
                <w:sz w:val="20"/>
                <w:szCs w:val="20"/>
              </w:rPr>
              <w:t>Observaciones</w:t>
            </w:r>
          </w:p>
        </w:tc>
      </w:tr>
      <w:tr w:rsidR="005B56DD" w:rsidRPr="00D065A4" w:rsidTr="00CA13BC">
        <w:trPr>
          <w:trHeight w:val="950"/>
        </w:trPr>
        <w:tc>
          <w:tcPr>
            <w:tcW w:w="2235" w:type="dxa"/>
            <w:vMerge w:val="restart"/>
          </w:tcPr>
          <w:p w:rsidR="005B56DD" w:rsidRPr="00D065A4" w:rsidRDefault="005B56DD" w:rsidP="005673DF">
            <w:pPr>
              <w:rPr>
                <w:rFonts w:ascii="Verdana" w:hAnsi="Verdana"/>
                <w:sz w:val="20"/>
                <w:szCs w:val="20"/>
              </w:rPr>
            </w:pPr>
            <w:r w:rsidRPr="00D065A4">
              <w:rPr>
                <w:rFonts w:ascii="Verdana" w:hAnsi="Verdana"/>
                <w:sz w:val="20"/>
                <w:szCs w:val="20"/>
              </w:rPr>
              <w:t>Ampliación y mejora de la oferta cultural en todas las artes para los/as menores.</w:t>
            </w:r>
          </w:p>
        </w:tc>
        <w:tc>
          <w:tcPr>
            <w:tcW w:w="4536" w:type="dxa"/>
          </w:tcPr>
          <w:p w:rsidR="005B56DD" w:rsidRPr="00D065A4" w:rsidRDefault="00FF0FDC" w:rsidP="00FF0FDC">
            <w:pPr>
              <w:pStyle w:val="Prrafodelista"/>
              <w:numPr>
                <w:ilvl w:val="0"/>
                <w:numId w:val="18"/>
              </w:numPr>
              <w:ind w:left="176" w:hanging="17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Mayor </w:t>
            </w:r>
            <w:r w:rsidR="005B56DD" w:rsidRPr="00D065A4">
              <w:rPr>
                <w:rFonts w:ascii="Verdana" w:hAnsi="Verdana"/>
                <w:sz w:val="20"/>
                <w:szCs w:val="20"/>
              </w:rPr>
              <w:t>programación cultural para los/as menores.</w:t>
            </w:r>
          </w:p>
        </w:tc>
        <w:tc>
          <w:tcPr>
            <w:tcW w:w="3969" w:type="dxa"/>
            <w:vMerge w:val="restart"/>
            <w:vAlign w:val="center"/>
          </w:tcPr>
          <w:p w:rsidR="005B56DD" w:rsidRPr="00D065A4" w:rsidRDefault="005B56DD" w:rsidP="00230002">
            <w:pPr>
              <w:tabs>
                <w:tab w:val="left" w:pos="176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B56DD" w:rsidRPr="00D065A4" w:rsidTr="00CA13BC">
        <w:trPr>
          <w:trHeight w:val="2127"/>
        </w:trPr>
        <w:tc>
          <w:tcPr>
            <w:tcW w:w="2235" w:type="dxa"/>
            <w:vMerge/>
          </w:tcPr>
          <w:p w:rsidR="005B56DD" w:rsidRPr="00D065A4" w:rsidRDefault="005B56DD" w:rsidP="004378F3">
            <w:pPr>
              <w:ind w:left="142" w:hanging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B56DD" w:rsidRPr="00D065A4" w:rsidRDefault="005B56DD" w:rsidP="00DB1AAD">
            <w:pPr>
              <w:pStyle w:val="Prrafodelista"/>
              <w:numPr>
                <w:ilvl w:val="0"/>
                <w:numId w:val="18"/>
              </w:numPr>
              <w:ind w:left="176" w:hanging="176"/>
              <w:jc w:val="both"/>
              <w:rPr>
                <w:rFonts w:ascii="Verdana" w:hAnsi="Verdana"/>
                <w:sz w:val="20"/>
                <w:szCs w:val="20"/>
              </w:rPr>
            </w:pPr>
            <w:r w:rsidRPr="00D065A4">
              <w:rPr>
                <w:rFonts w:ascii="Verdana" w:hAnsi="Verdana"/>
                <w:sz w:val="20"/>
                <w:szCs w:val="20"/>
              </w:rPr>
              <w:t>Continuación con la realización y mejora de talleres y enseñanzas que integran la programación cultural para los/as menores: Por ejemplo:</w:t>
            </w:r>
          </w:p>
          <w:p w:rsidR="005B56DD" w:rsidRPr="00D065A4" w:rsidRDefault="005B56DD" w:rsidP="00DB1AA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065A4">
              <w:rPr>
                <w:rFonts w:ascii="Verdana" w:hAnsi="Verdana"/>
                <w:sz w:val="20"/>
                <w:szCs w:val="20"/>
              </w:rPr>
              <w:t xml:space="preserve">Grupo de teatro juvenil </w:t>
            </w:r>
            <w:proofErr w:type="spellStart"/>
            <w:r w:rsidRPr="00D065A4">
              <w:rPr>
                <w:rFonts w:ascii="Verdana" w:hAnsi="Verdana"/>
                <w:sz w:val="20"/>
                <w:szCs w:val="20"/>
              </w:rPr>
              <w:t>Teatraula</w:t>
            </w:r>
            <w:proofErr w:type="spellEnd"/>
          </w:p>
          <w:p w:rsidR="005B56DD" w:rsidRPr="00D065A4" w:rsidRDefault="005B56DD" w:rsidP="00DB1AA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065A4">
              <w:rPr>
                <w:rFonts w:ascii="Verdana" w:hAnsi="Verdana"/>
                <w:sz w:val="20"/>
                <w:szCs w:val="20"/>
              </w:rPr>
              <w:t>Festival de cine de animación infantil “</w:t>
            </w:r>
            <w:proofErr w:type="spellStart"/>
            <w:r w:rsidRPr="00D065A4">
              <w:rPr>
                <w:rFonts w:ascii="Verdana" w:hAnsi="Verdana"/>
                <w:sz w:val="20"/>
                <w:szCs w:val="20"/>
              </w:rPr>
              <w:t>Torrecine</w:t>
            </w:r>
            <w:proofErr w:type="spellEnd"/>
            <w:r w:rsidRPr="00D065A4">
              <w:rPr>
                <w:rFonts w:ascii="Verdana" w:hAnsi="Verdana"/>
                <w:sz w:val="20"/>
                <w:szCs w:val="20"/>
              </w:rPr>
              <w:t>”</w:t>
            </w:r>
          </w:p>
          <w:p w:rsidR="005B56DD" w:rsidRPr="00D065A4" w:rsidRDefault="005B56DD" w:rsidP="00DB1AA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065A4">
              <w:rPr>
                <w:rFonts w:ascii="Verdana" w:hAnsi="Verdana"/>
                <w:sz w:val="20"/>
                <w:szCs w:val="20"/>
              </w:rPr>
              <w:t>Festivales de música y danza con actividades específicas para la infancia.</w:t>
            </w:r>
          </w:p>
          <w:p w:rsidR="005B56DD" w:rsidRPr="00D065A4" w:rsidRDefault="005B56DD" w:rsidP="00DB1AA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065A4">
              <w:rPr>
                <w:rFonts w:ascii="Verdana" w:hAnsi="Verdana"/>
                <w:sz w:val="20"/>
                <w:szCs w:val="20"/>
              </w:rPr>
              <w:t>Programa de fomento de la lectura y cuentacuentos.</w:t>
            </w:r>
          </w:p>
          <w:p w:rsidR="005B56DD" w:rsidRPr="00D065A4" w:rsidRDefault="005B56DD" w:rsidP="00DB1AA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065A4">
              <w:rPr>
                <w:rFonts w:ascii="Verdana" w:hAnsi="Verdana"/>
                <w:sz w:val="20"/>
                <w:szCs w:val="20"/>
              </w:rPr>
              <w:t>Cine de verano</w:t>
            </w:r>
          </w:p>
          <w:p w:rsidR="005B56DD" w:rsidRPr="00D065A4" w:rsidRDefault="00FF0FDC" w:rsidP="00DB1AA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Campaña escolar en el teatro</w:t>
            </w:r>
          </w:p>
          <w:p w:rsidR="005B56DD" w:rsidRPr="00D065A4" w:rsidRDefault="005B56DD" w:rsidP="00DB1AA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065A4">
              <w:rPr>
                <w:rFonts w:ascii="Verdana" w:hAnsi="Verdana"/>
                <w:sz w:val="20"/>
                <w:szCs w:val="20"/>
              </w:rPr>
              <w:t>Semana cultural (feria del libro-espectáculos de artes escénicas dirigidos a menores )</w:t>
            </w:r>
          </w:p>
          <w:p w:rsidR="005B56DD" w:rsidRPr="00580B22" w:rsidRDefault="005B56DD" w:rsidP="00580B2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065A4">
              <w:rPr>
                <w:rFonts w:ascii="Verdana" w:hAnsi="Verdana"/>
                <w:sz w:val="20"/>
                <w:szCs w:val="20"/>
              </w:rPr>
              <w:t>Talleres de artes escénicas para niños y niñas (compañías, asociaciones culturales)</w:t>
            </w:r>
          </w:p>
        </w:tc>
        <w:tc>
          <w:tcPr>
            <w:tcW w:w="3969" w:type="dxa"/>
            <w:vMerge/>
          </w:tcPr>
          <w:p w:rsidR="005B56DD" w:rsidRPr="00D065A4" w:rsidRDefault="005B56DD" w:rsidP="005F04E7">
            <w:pPr>
              <w:tabs>
                <w:tab w:val="left" w:pos="176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:rsidR="006D6820" w:rsidRPr="00D065A4" w:rsidRDefault="006D6820" w:rsidP="005F04E7">
      <w:pPr>
        <w:shd w:val="clear" w:color="auto" w:fill="D9D9D9" w:themeFill="background1" w:themeFillShade="D9"/>
        <w:rPr>
          <w:rFonts w:ascii="Verdana" w:hAnsi="Verdana"/>
          <w:b/>
          <w:i/>
          <w:sz w:val="20"/>
          <w:szCs w:val="20"/>
        </w:rPr>
      </w:pPr>
    </w:p>
    <w:p w:rsidR="009F2864" w:rsidRPr="00D065A4" w:rsidRDefault="009F2864" w:rsidP="00A4405B">
      <w:pPr>
        <w:rPr>
          <w:rFonts w:ascii="Verdana" w:hAnsi="Verdana"/>
          <w:b/>
          <w:i/>
          <w:sz w:val="20"/>
          <w:szCs w:val="20"/>
        </w:rPr>
      </w:pPr>
    </w:p>
    <w:p w:rsidR="00A46FAB" w:rsidRPr="00D065A4" w:rsidRDefault="00E13FD7" w:rsidP="00A46FAB">
      <w:pP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Verdana" w:hAnsi="Verdana"/>
          <w:b/>
          <w:i/>
          <w:color w:val="000000"/>
          <w:sz w:val="20"/>
          <w:szCs w:val="20"/>
        </w:rPr>
      </w:pPr>
      <w:r w:rsidRPr="00D065A4">
        <w:rPr>
          <w:rFonts w:ascii="Verdana" w:hAnsi="Verdana"/>
          <w:b/>
          <w:i/>
          <w:sz w:val="20"/>
          <w:szCs w:val="20"/>
        </w:rPr>
        <w:t>Objetivo</w:t>
      </w:r>
      <w:r w:rsidR="00FF0FDC">
        <w:rPr>
          <w:rFonts w:ascii="Verdana" w:hAnsi="Verdana"/>
          <w:b/>
          <w:i/>
          <w:sz w:val="20"/>
          <w:szCs w:val="20"/>
        </w:rPr>
        <w:t>:</w:t>
      </w:r>
      <w:r w:rsidRPr="00D065A4">
        <w:rPr>
          <w:rFonts w:ascii="Verdana" w:hAnsi="Verdana"/>
          <w:b/>
          <w:i/>
          <w:sz w:val="20"/>
          <w:szCs w:val="20"/>
        </w:rPr>
        <w:t xml:space="preserve"> </w:t>
      </w:r>
      <w:r w:rsidR="00A46FAB" w:rsidRPr="00D065A4">
        <w:rPr>
          <w:rFonts w:ascii="Verdana" w:hAnsi="Verdana"/>
          <w:b/>
          <w:i/>
          <w:color w:val="000000"/>
          <w:sz w:val="20"/>
          <w:szCs w:val="20"/>
        </w:rPr>
        <w:t xml:space="preserve">Acercar la oferta cultural a la infancia y adolescencia </w:t>
      </w:r>
      <w:r w:rsidR="00C84A83" w:rsidRPr="00D065A4">
        <w:rPr>
          <w:rFonts w:ascii="Verdana" w:hAnsi="Verdana"/>
          <w:b/>
          <w:i/>
          <w:color w:val="000000"/>
          <w:sz w:val="20"/>
          <w:szCs w:val="20"/>
        </w:rPr>
        <w:t>y promover</w:t>
      </w:r>
      <w:r w:rsidR="00A46FAB" w:rsidRPr="00D065A4">
        <w:rPr>
          <w:rFonts w:ascii="Verdana" w:hAnsi="Verdana"/>
          <w:b/>
          <w:i/>
          <w:color w:val="000000"/>
          <w:sz w:val="20"/>
          <w:szCs w:val="20"/>
        </w:rPr>
        <w:t xml:space="preserve"> su participación. </w:t>
      </w:r>
    </w:p>
    <w:p w:rsidR="00A37CA7" w:rsidRPr="00D065A4" w:rsidRDefault="00A37CA7" w:rsidP="00A37CA7">
      <w:pPr>
        <w:tabs>
          <w:tab w:val="left" w:pos="709"/>
        </w:tabs>
        <w:spacing w:after="0" w:line="240" w:lineRule="auto"/>
        <w:ind w:left="360"/>
        <w:jc w:val="both"/>
        <w:rPr>
          <w:rFonts w:ascii="Verdana" w:hAnsi="Verdana"/>
          <w:i/>
          <w:color w:val="000000"/>
          <w:sz w:val="20"/>
          <w:szCs w:val="20"/>
        </w:rPr>
      </w:pPr>
    </w:p>
    <w:tbl>
      <w:tblPr>
        <w:tblStyle w:val="Tablaconcuadrcula"/>
        <w:tblW w:w="10682" w:type="dxa"/>
        <w:tblLayout w:type="fixed"/>
        <w:tblLook w:val="04A0" w:firstRow="1" w:lastRow="0" w:firstColumn="1" w:lastColumn="0" w:noHBand="0" w:noVBand="1"/>
      </w:tblPr>
      <w:tblGrid>
        <w:gridCol w:w="1951"/>
        <w:gridCol w:w="4820"/>
        <w:gridCol w:w="3911"/>
      </w:tblGrid>
      <w:tr w:rsidR="005B56DD" w:rsidRPr="00D065A4" w:rsidTr="005B56DD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5B56DD" w:rsidRPr="00D065A4" w:rsidRDefault="005B56DD" w:rsidP="00341CA3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065A4">
              <w:rPr>
                <w:rFonts w:ascii="Verdana" w:hAnsi="Verdana"/>
                <w:b/>
                <w:i/>
                <w:sz w:val="20"/>
                <w:szCs w:val="20"/>
              </w:rPr>
              <w:t>Resultados esperados</w:t>
            </w:r>
          </w:p>
          <w:p w:rsidR="005B56DD" w:rsidRPr="00D065A4" w:rsidRDefault="005B56DD" w:rsidP="00341CA3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5B56DD" w:rsidRPr="00D065A4" w:rsidRDefault="005B56DD" w:rsidP="00DF70C5">
            <w:pPr>
              <w:rPr>
                <w:rFonts w:ascii="Verdana" w:hAnsi="Verdana"/>
                <w:sz w:val="20"/>
                <w:szCs w:val="20"/>
              </w:rPr>
            </w:pPr>
            <w:r w:rsidRPr="00D065A4">
              <w:rPr>
                <w:rFonts w:ascii="Verdana" w:hAnsi="Verdana"/>
                <w:b/>
                <w:i/>
                <w:sz w:val="20"/>
                <w:szCs w:val="20"/>
              </w:rPr>
              <w:t>Acciones a desarrollar</w:t>
            </w:r>
          </w:p>
        </w:tc>
        <w:tc>
          <w:tcPr>
            <w:tcW w:w="3911" w:type="dxa"/>
            <w:shd w:val="clear" w:color="auto" w:fill="D9D9D9" w:themeFill="background1" w:themeFillShade="D9"/>
            <w:vAlign w:val="center"/>
          </w:tcPr>
          <w:p w:rsidR="005B56DD" w:rsidRPr="00D065A4" w:rsidRDefault="005B56DD" w:rsidP="0082436E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065A4">
              <w:rPr>
                <w:rFonts w:ascii="Verdana" w:hAnsi="Verdana"/>
                <w:b/>
                <w:i/>
                <w:sz w:val="20"/>
                <w:szCs w:val="20"/>
              </w:rPr>
              <w:t>Observaciones</w:t>
            </w:r>
          </w:p>
        </w:tc>
      </w:tr>
      <w:tr w:rsidR="005B56DD" w:rsidRPr="00D065A4" w:rsidTr="0017038A">
        <w:trPr>
          <w:trHeight w:val="182"/>
        </w:trPr>
        <w:tc>
          <w:tcPr>
            <w:tcW w:w="1951" w:type="dxa"/>
            <w:vMerge w:val="restart"/>
          </w:tcPr>
          <w:p w:rsidR="005B56DD" w:rsidRPr="00D065A4" w:rsidRDefault="005B56DD" w:rsidP="005673DF">
            <w:pPr>
              <w:rPr>
                <w:rFonts w:ascii="Verdana" w:hAnsi="Verdana"/>
                <w:sz w:val="20"/>
                <w:szCs w:val="20"/>
              </w:rPr>
            </w:pPr>
            <w:r w:rsidRPr="00D065A4">
              <w:rPr>
                <w:rFonts w:ascii="Verdana" w:hAnsi="Verdana"/>
                <w:sz w:val="20"/>
                <w:szCs w:val="20"/>
              </w:rPr>
              <w:t>Mayor</w:t>
            </w:r>
            <w:r w:rsidR="00FF0FDC">
              <w:rPr>
                <w:rFonts w:ascii="Verdana" w:hAnsi="Verdana"/>
                <w:sz w:val="20"/>
                <w:szCs w:val="20"/>
              </w:rPr>
              <w:t xml:space="preserve"> conocimiento de los gustos</w:t>
            </w:r>
            <w:r w:rsidRPr="00D065A4">
              <w:rPr>
                <w:rFonts w:ascii="Verdana" w:hAnsi="Verdana"/>
                <w:sz w:val="20"/>
                <w:szCs w:val="20"/>
              </w:rPr>
              <w:t xml:space="preserve"> de los/as menores y mayor </w:t>
            </w:r>
            <w:r w:rsidR="00FF0FDC">
              <w:rPr>
                <w:rFonts w:ascii="Verdana" w:hAnsi="Verdana"/>
                <w:sz w:val="20"/>
                <w:szCs w:val="20"/>
              </w:rPr>
              <w:t xml:space="preserve">participación de ellos </w:t>
            </w:r>
            <w:r w:rsidRPr="00D065A4">
              <w:rPr>
                <w:rFonts w:ascii="Verdana" w:hAnsi="Verdana"/>
                <w:sz w:val="20"/>
                <w:szCs w:val="20"/>
              </w:rPr>
              <w:t>en las actividades culturales.</w:t>
            </w:r>
          </w:p>
        </w:tc>
        <w:tc>
          <w:tcPr>
            <w:tcW w:w="4820" w:type="dxa"/>
          </w:tcPr>
          <w:p w:rsidR="005B56DD" w:rsidRPr="00D065A4" w:rsidRDefault="00FF0FDC" w:rsidP="00B517C6">
            <w:pPr>
              <w:pStyle w:val="Prrafodelista"/>
              <w:numPr>
                <w:ilvl w:val="0"/>
                <w:numId w:val="18"/>
              </w:numPr>
              <w:ind w:left="176" w:hanging="17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Difusión de las actividades culturales para los niños/as y jóvenes en formato digital</w:t>
            </w:r>
            <w:r w:rsidR="005B56DD" w:rsidRPr="00D065A4">
              <w:rPr>
                <w:rFonts w:ascii="Verdana" w:hAnsi="Verdana"/>
                <w:sz w:val="20"/>
                <w:szCs w:val="20"/>
              </w:rPr>
              <w:t>.</w:t>
            </w:r>
          </w:p>
          <w:p w:rsidR="005B56DD" w:rsidRPr="00D065A4" w:rsidRDefault="005B56DD" w:rsidP="00B517C6">
            <w:pPr>
              <w:jc w:val="both"/>
              <w:rPr>
                <w:rFonts w:ascii="Verdana" w:hAnsi="Verdana"/>
                <w:color w:val="00B0F0"/>
                <w:sz w:val="20"/>
                <w:szCs w:val="20"/>
              </w:rPr>
            </w:pPr>
          </w:p>
        </w:tc>
        <w:tc>
          <w:tcPr>
            <w:tcW w:w="3911" w:type="dxa"/>
            <w:vMerge w:val="restart"/>
            <w:vAlign w:val="center"/>
          </w:tcPr>
          <w:p w:rsidR="005B56DD" w:rsidRPr="00D065A4" w:rsidRDefault="005B56DD" w:rsidP="005B56DD">
            <w:pPr>
              <w:pStyle w:val="Prrafodelista"/>
              <w:tabs>
                <w:tab w:val="left" w:pos="175"/>
              </w:tabs>
              <w:ind w:left="175"/>
              <w:rPr>
                <w:rFonts w:ascii="Verdana" w:hAnsi="Verdana"/>
                <w:sz w:val="20"/>
                <w:szCs w:val="20"/>
              </w:rPr>
            </w:pPr>
          </w:p>
        </w:tc>
      </w:tr>
      <w:tr w:rsidR="005B56DD" w:rsidRPr="00D065A4" w:rsidTr="0017038A">
        <w:trPr>
          <w:trHeight w:val="511"/>
        </w:trPr>
        <w:tc>
          <w:tcPr>
            <w:tcW w:w="1951" w:type="dxa"/>
            <w:vMerge/>
          </w:tcPr>
          <w:p w:rsidR="005B56DD" w:rsidRPr="00D065A4" w:rsidRDefault="005B56DD" w:rsidP="005673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5B56DD" w:rsidRPr="00D065A4" w:rsidRDefault="005B56DD" w:rsidP="00C84A83">
            <w:pPr>
              <w:pStyle w:val="Prrafodelista"/>
              <w:numPr>
                <w:ilvl w:val="0"/>
                <w:numId w:val="18"/>
              </w:numPr>
              <w:ind w:left="176" w:hanging="176"/>
              <w:jc w:val="both"/>
              <w:rPr>
                <w:rFonts w:ascii="Verdana" w:hAnsi="Verdana"/>
                <w:sz w:val="20"/>
                <w:szCs w:val="20"/>
              </w:rPr>
            </w:pPr>
            <w:r w:rsidRPr="00D065A4">
              <w:rPr>
                <w:rFonts w:ascii="Verdana" w:hAnsi="Verdana"/>
                <w:sz w:val="20"/>
                <w:szCs w:val="20"/>
              </w:rPr>
              <w:t>Estudio de las preferencias culturales de la infancia y adolescencia y de nuevos canales de participación.</w:t>
            </w:r>
          </w:p>
        </w:tc>
        <w:tc>
          <w:tcPr>
            <w:tcW w:w="3911" w:type="dxa"/>
            <w:vMerge/>
            <w:vAlign w:val="center"/>
          </w:tcPr>
          <w:p w:rsidR="005B56DD" w:rsidRPr="00D065A4" w:rsidRDefault="005B56DD" w:rsidP="004F5D0F">
            <w:pPr>
              <w:pStyle w:val="Prrafodelista"/>
              <w:numPr>
                <w:ilvl w:val="0"/>
                <w:numId w:val="21"/>
              </w:numPr>
              <w:tabs>
                <w:tab w:val="left" w:pos="17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B56DD" w:rsidRPr="00D065A4" w:rsidTr="0017038A">
        <w:trPr>
          <w:trHeight w:val="185"/>
        </w:trPr>
        <w:tc>
          <w:tcPr>
            <w:tcW w:w="1951" w:type="dxa"/>
            <w:vMerge/>
          </w:tcPr>
          <w:p w:rsidR="005B56DD" w:rsidRPr="00D065A4" w:rsidRDefault="005B56DD" w:rsidP="005673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5B56DD" w:rsidRPr="00D065A4" w:rsidRDefault="005B56DD" w:rsidP="005906C9">
            <w:pPr>
              <w:pStyle w:val="Prrafodelista"/>
              <w:numPr>
                <w:ilvl w:val="0"/>
                <w:numId w:val="18"/>
              </w:numPr>
              <w:ind w:left="176" w:hanging="176"/>
              <w:jc w:val="both"/>
              <w:rPr>
                <w:rFonts w:ascii="Verdana" w:hAnsi="Verdana"/>
                <w:sz w:val="20"/>
                <w:szCs w:val="20"/>
              </w:rPr>
            </w:pPr>
            <w:r w:rsidRPr="00D065A4">
              <w:rPr>
                <w:rFonts w:ascii="Verdana" w:hAnsi="Verdana"/>
                <w:sz w:val="20"/>
                <w:szCs w:val="20"/>
              </w:rPr>
              <w:t>Promoción de las asociaciones culturales integradas por menores.</w:t>
            </w:r>
          </w:p>
          <w:p w:rsidR="005B56DD" w:rsidRPr="00D065A4" w:rsidRDefault="005B56DD" w:rsidP="0049711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11" w:type="dxa"/>
            <w:vMerge/>
            <w:vAlign w:val="center"/>
          </w:tcPr>
          <w:p w:rsidR="005B56DD" w:rsidRPr="00D065A4" w:rsidRDefault="005B56DD" w:rsidP="004F5D0F">
            <w:pPr>
              <w:pStyle w:val="Prrafodelista"/>
              <w:numPr>
                <w:ilvl w:val="0"/>
                <w:numId w:val="21"/>
              </w:numPr>
              <w:tabs>
                <w:tab w:val="left" w:pos="17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B56DD" w:rsidRPr="00D065A4" w:rsidTr="0017038A">
        <w:trPr>
          <w:trHeight w:val="403"/>
        </w:trPr>
        <w:tc>
          <w:tcPr>
            <w:tcW w:w="1951" w:type="dxa"/>
            <w:vMerge/>
          </w:tcPr>
          <w:p w:rsidR="005B56DD" w:rsidRPr="00D065A4" w:rsidRDefault="005B56DD" w:rsidP="005673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5B56DD" w:rsidRPr="00D065A4" w:rsidRDefault="00FF0FDC" w:rsidP="00FF0FDC">
            <w:pPr>
              <w:pStyle w:val="Prrafodelista"/>
              <w:numPr>
                <w:ilvl w:val="0"/>
                <w:numId w:val="18"/>
              </w:numPr>
              <w:ind w:left="176" w:hanging="17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Cine a través de plataformas de internet</w:t>
            </w:r>
          </w:p>
        </w:tc>
        <w:tc>
          <w:tcPr>
            <w:tcW w:w="3911" w:type="dxa"/>
            <w:vMerge/>
            <w:vAlign w:val="center"/>
          </w:tcPr>
          <w:p w:rsidR="005B56DD" w:rsidRPr="00D065A4" w:rsidRDefault="005B56DD" w:rsidP="002D162A">
            <w:pPr>
              <w:pStyle w:val="Prrafodelista"/>
              <w:numPr>
                <w:ilvl w:val="0"/>
                <w:numId w:val="21"/>
              </w:numPr>
              <w:tabs>
                <w:tab w:val="left" w:pos="176"/>
              </w:tabs>
              <w:ind w:left="175" w:hanging="175"/>
              <w:rPr>
                <w:rFonts w:ascii="Verdana" w:hAnsi="Verdana"/>
                <w:sz w:val="20"/>
                <w:szCs w:val="20"/>
              </w:rPr>
            </w:pPr>
          </w:p>
        </w:tc>
      </w:tr>
      <w:tr w:rsidR="005B56DD" w:rsidRPr="00D065A4" w:rsidTr="0017038A">
        <w:trPr>
          <w:trHeight w:val="403"/>
        </w:trPr>
        <w:tc>
          <w:tcPr>
            <w:tcW w:w="1951" w:type="dxa"/>
            <w:vMerge/>
          </w:tcPr>
          <w:p w:rsidR="005B56DD" w:rsidRPr="00D065A4" w:rsidRDefault="005B56DD" w:rsidP="005673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5B56DD" w:rsidRPr="00D065A4" w:rsidRDefault="005B56DD" w:rsidP="00DB1AAD">
            <w:pPr>
              <w:pStyle w:val="Prrafodelista"/>
              <w:numPr>
                <w:ilvl w:val="0"/>
                <w:numId w:val="18"/>
              </w:numPr>
              <w:ind w:left="176" w:hanging="176"/>
              <w:jc w:val="both"/>
              <w:rPr>
                <w:rFonts w:ascii="Verdana" w:hAnsi="Verdana"/>
                <w:sz w:val="20"/>
                <w:szCs w:val="20"/>
              </w:rPr>
            </w:pPr>
            <w:r w:rsidRPr="00D065A4">
              <w:rPr>
                <w:rFonts w:ascii="Verdana" w:hAnsi="Verdana"/>
                <w:sz w:val="20"/>
                <w:szCs w:val="20"/>
              </w:rPr>
              <w:t>El Consejo Municipal de Cultura tratará al menos una vez al año cuestiones relacionadas con la infancia.</w:t>
            </w:r>
          </w:p>
        </w:tc>
        <w:tc>
          <w:tcPr>
            <w:tcW w:w="3911" w:type="dxa"/>
            <w:vMerge/>
            <w:vAlign w:val="center"/>
          </w:tcPr>
          <w:p w:rsidR="005B56DD" w:rsidRPr="00D065A4" w:rsidRDefault="005B56DD" w:rsidP="002D162A">
            <w:pPr>
              <w:pStyle w:val="Prrafodelista"/>
              <w:numPr>
                <w:ilvl w:val="0"/>
                <w:numId w:val="21"/>
              </w:numPr>
              <w:tabs>
                <w:tab w:val="left" w:pos="176"/>
              </w:tabs>
              <w:ind w:left="175" w:hanging="175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B21C2" w:rsidRPr="00D065A4" w:rsidRDefault="00AB21C2">
      <w:pPr>
        <w:rPr>
          <w:rFonts w:ascii="Verdana" w:hAnsi="Verdana"/>
          <w:sz w:val="20"/>
          <w:szCs w:val="20"/>
        </w:rPr>
      </w:pPr>
    </w:p>
    <w:p w:rsidR="00887CD0" w:rsidRPr="00D065A4" w:rsidRDefault="00887CD0" w:rsidP="007C64BE">
      <w:pPr>
        <w:rPr>
          <w:rFonts w:ascii="Verdana" w:hAnsi="Verdana"/>
          <w:sz w:val="20"/>
          <w:szCs w:val="20"/>
        </w:rPr>
      </w:pPr>
    </w:p>
    <w:sectPr w:rsidR="00887CD0" w:rsidRPr="00D065A4" w:rsidSect="00145E7C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83" w:rsidRDefault="00C84A83" w:rsidP="00E13FD7">
      <w:pPr>
        <w:spacing w:after="0" w:line="240" w:lineRule="auto"/>
      </w:pPr>
      <w:r>
        <w:separator/>
      </w:r>
    </w:p>
  </w:endnote>
  <w:endnote w:type="continuationSeparator" w:id="0">
    <w:p w:rsidR="00C84A83" w:rsidRDefault="00C84A83" w:rsidP="00E1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83" w:rsidRDefault="00C84A83" w:rsidP="00E13FD7">
      <w:pPr>
        <w:spacing w:after="0" w:line="240" w:lineRule="auto"/>
      </w:pPr>
      <w:r>
        <w:separator/>
      </w:r>
    </w:p>
  </w:footnote>
  <w:footnote w:type="continuationSeparator" w:id="0">
    <w:p w:rsidR="00C84A83" w:rsidRDefault="00C84A83" w:rsidP="00E1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83" w:rsidRPr="00A37CA7" w:rsidRDefault="00C84A83" w:rsidP="00A37CA7">
    <w:pPr>
      <w:pStyle w:val="Encabezado"/>
      <w:rPr>
        <w:sz w:val="18"/>
        <w:szCs w:val="18"/>
      </w:rPr>
    </w:pPr>
    <w:r w:rsidRPr="00A37CA7">
      <w:rPr>
        <w:sz w:val="18"/>
        <w:szCs w:val="18"/>
      </w:rPr>
      <w:t>Plan de Infancia Ayuntamiento de Torrelodones</w:t>
    </w:r>
    <w:r>
      <w:rPr>
        <w:sz w:val="18"/>
        <w:szCs w:val="18"/>
      </w:rPr>
      <w:t xml:space="preserve">                                                    </w:t>
    </w:r>
    <w:r w:rsidR="008E5FB9">
      <w:rPr>
        <w:sz w:val="18"/>
        <w:szCs w:val="18"/>
      </w:rPr>
      <w:t xml:space="preserve">                                                                             </w:t>
    </w:r>
    <w:r>
      <w:rPr>
        <w:sz w:val="18"/>
        <w:szCs w:val="18"/>
      </w:rPr>
      <w:t>Á</w:t>
    </w:r>
    <w:r w:rsidRPr="00A37CA7">
      <w:rPr>
        <w:sz w:val="18"/>
        <w:szCs w:val="18"/>
      </w:rPr>
      <w:t xml:space="preserve">rea </w:t>
    </w:r>
    <w:r>
      <w:rPr>
        <w:sz w:val="18"/>
        <w:szCs w:val="18"/>
      </w:rPr>
      <w:t xml:space="preserve"> de 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BA429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A03B4"/>
    <w:multiLevelType w:val="hybridMultilevel"/>
    <w:tmpl w:val="5EFA0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EC0"/>
    <w:multiLevelType w:val="hybridMultilevel"/>
    <w:tmpl w:val="3878A7FE"/>
    <w:lvl w:ilvl="0" w:tplc="7C9C0B40">
      <w:start w:val="1"/>
      <w:numFmt w:val="bullet"/>
      <w:lvlText w:val="-"/>
      <w:lvlJc w:val="left"/>
      <w:pPr>
        <w:ind w:left="535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 w15:restartNumberingAfterBreak="0">
    <w:nsid w:val="08264291"/>
    <w:multiLevelType w:val="hybridMultilevel"/>
    <w:tmpl w:val="9DDC86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244C"/>
    <w:multiLevelType w:val="hybridMultilevel"/>
    <w:tmpl w:val="FF6C845C"/>
    <w:lvl w:ilvl="0" w:tplc="FE5EE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1C2F"/>
    <w:multiLevelType w:val="hybridMultilevel"/>
    <w:tmpl w:val="DA407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0051B"/>
    <w:multiLevelType w:val="hybridMultilevel"/>
    <w:tmpl w:val="29BA3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814FB"/>
    <w:multiLevelType w:val="hybridMultilevel"/>
    <w:tmpl w:val="61AA0D78"/>
    <w:lvl w:ilvl="0" w:tplc="4B1280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1157"/>
    <w:multiLevelType w:val="hybridMultilevel"/>
    <w:tmpl w:val="F92EF8C0"/>
    <w:lvl w:ilvl="0" w:tplc="4B12800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94D7C"/>
    <w:multiLevelType w:val="hybridMultilevel"/>
    <w:tmpl w:val="8D6E4DAA"/>
    <w:lvl w:ilvl="0" w:tplc="7C9C0B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802C51"/>
    <w:multiLevelType w:val="hybridMultilevel"/>
    <w:tmpl w:val="2020D3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10716"/>
    <w:multiLevelType w:val="hybridMultilevel"/>
    <w:tmpl w:val="B694ECAC"/>
    <w:lvl w:ilvl="0" w:tplc="7C9C0B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A0655C"/>
    <w:multiLevelType w:val="hybridMultilevel"/>
    <w:tmpl w:val="868C4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E0516"/>
    <w:multiLevelType w:val="hybridMultilevel"/>
    <w:tmpl w:val="99943D34"/>
    <w:lvl w:ilvl="0" w:tplc="7C9C0B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C6933"/>
    <w:multiLevelType w:val="hybridMultilevel"/>
    <w:tmpl w:val="50403610"/>
    <w:lvl w:ilvl="0" w:tplc="7C9C0B40">
      <w:start w:val="1"/>
      <w:numFmt w:val="bullet"/>
      <w:lvlText w:val="-"/>
      <w:lvlJc w:val="left"/>
      <w:pPr>
        <w:ind w:left="53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389867A7"/>
    <w:multiLevelType w:val="hybridMultilevel"/>
    <w:tmpl w:val="9DDC86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E5983"/>
    <w:multiLevelType w:val="hybridMultilevel"/>
    <w:tmpl w:val="9DDC86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66CEC"/>
    <w:multiLevelType w:val="hybridMultilevel"/>
    <w:tmpl w:val="FF6C845C"/>
    <w:lvl w:ilvl="0" w:tplc="FE5EE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95426"/>
    <w:multiLevelType w:val="hybridMultilevel"/>
    <w:tmpl w:val="D4D6B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211E6"/>
    <w:multiLevelType w:val="hybridMultilevel"/>
    <w:tmpl w:val="39B2F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F5548"/>
    <w:multiLevelType w:val="hybridMultilevel"/>
    <w:tmpl w:val="FF6C845C"/>
    <w:lvl w:ilvl="0" w:tplc="FE5EE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31FCE"/>
    <w:multiLevelType w:val="hybridMultilevel"/>
    <w:tmpl w:val="9DDC86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02070"/>
    <w:multiLevelType w:val="hybridMultilevel"/>
    <w:tmpl w:val="4D8ED392"/>
    <w:lvl w:ilvl="0" w:tplc="7C9C0B40">
      <w:start w:val="1"/>
      <w:numFmt w:val="bullet"/>
      <w:lvlText w:val="-"/>
      <w:lvlJc w:val="left"/>
      <w:pPr>
        <w:ind w:left="53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3" w15:restartNumberingAfterBreak="0">
    <w:nsid w:val="6717386A"/>
    <w:multiLevelType w:val="hybridMultilevel"/>
    <w:tmpl w:val="03E0E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73E97"/>
    <w:multiLevelType w:val="hybridMultilevel"/>
    <w:tmpl w:val="9DDC86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82F39"/>
    <w:multiLevelType w:val="hybridMultilevel"/>
    <w:tmpl w:val="D6588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54D21"/>
    <w:multiLevelType w:val="hybridMultilevel"/>
    <w:tmpl w:val="14242E3C"/>
    <w:lvl w:ilvl="0" w:tplc="7C9C0B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2B4BF3"/>
    <w:multiLevelType w:val="hybridMultilevel"/>
    <w:tmpl w:val="C7941108"/>
    <w:lvl w:ilvl="0" w:tplc="0C0A0005">
      <w:start w:val="1"/>
      <w:numFmt w:val="bullet"/>
      <w:lvlText w:val=""/>
      <w:lvlJc w:val="left"/>
      <w:pPr>
        <w:ind w:left="5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8" w15:restartNumberingAfterBreak="0">
    <w:nsid w:val="7CA4725C"/>
    <w:multiLevelType w:val="hybridMultilevel"/>
    <w:tmpl w:val="9DDC86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5"/>
  </w:num>
  <w:num w:numId="4">
    <w:abstractNumId w:val="7"/>
  </w:num>
  <w:num w:numId="5">
    <w:abstractNumId w:val="4"/>
  </w:num>
  <w:num w:numId="6">
    <w:abstractNumId w:val="19"/>
  </w:num>
  <w:num w:numId="7">
    <w:abstractNumId w:val="9"/>
  </w:num>
  <w:num w:numId="8">
    <w:abstractNumId w:val="20"/>
  </w:num>
  <w:num w:numId="9">
    <w:abstractNumId w:val="1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21"/>
  </w:num>
  <w:num w:numId="14">
    <w:abstractNumId w:val="28"/>
  </w:num>
  <w:num w:numId="15">
    <w:abstractNumId w:val="16"/>
  </w:num>
  <w:num w:numId="16">
    <w:abstractNumId w:val="3"/>
  </w:num>
  <w:num w:numId="17">
    <w:abstractNumId w:val="24"/>
  </w:num>
  <w:num w:numId="18">
    <w:abstractNumId w:val="6"/>
  </w:num>
  <w:num w:numId="19">
    <w:abstractNumId w:val="18"/>
  </w:num>
  <w:num w:numId="20">
    <w:abstractNumId w:val="26"/>
  </w:num>
  <w:num w:numId="21">
    <w:abstractNumId w:val="11"/>
  </w:num>
  <w:num w:numId="22">
    <w:abstractNumId w:val="13"/>
  </w:num>
  <w:num w:numId="23">
    <w:abstractNumId w:val="27"/>
  </w:num>
  <w:num w:numId="24">
    <w:abstractNumId w:val="2"/>
  </w:num>
  <w:num w:numId="25">
    <w:abstractNumId w:val="14"/>
  </w:num>
  <w:num w:numId="26">
    <w:abstractNumId w:val="22"/>
  </w:num>
  <w:num w:numId="27">
    <w:abstractNumId w:val="8"/>
  </w:num>
  <w:num w:numId="28">
    <w:abstractNumId w:val="0"/>
  </w:num>
  <w:num w:numId="29">
    <w:abstractNumId w:val="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77"/>
    <w:rsid w:val="000032DF"/>
    <w:rsid w:val="00007B76"/>
    <w:rsid w:val="000374C6"/>
    <w:rsid w:val="00045D0B"/>
    <w:rsid w:val="00083DA2"/>
    <w:rsid w:val="000907EE"/>
    <w:rsid w:val="00095086"/>
    <w:rsid w:val="000E5A10"/>
    <w:rsid w:val="000F54C7"/>
    <w:rsid w:val="00145E7C"/>
    <w:rsid w:val="00150A2B"/>
    <w:rsid w:val="00154CB9"/>
    <w:rsid w:val="001731E9"/>
    <w:rsid w:val="00175770"/>
    <w:rsid w:val="00186D48"/>
    <w:rsid w:val="00190C45"/>
    <w:rsid w:val="001D0BD2"/>
    <w:rsid w:val="001D7004"/>
    <w:rsid w:val="001D72B5"/>
    <w:rsid w:val="001E3430"/>
    <w:rsid w:val="001E3C10"/>
    <w:rsid w:val="001F07AD"/>
    <w:rsid w:val="001F0A09"/>
    <w:rsid w:val="00214EED"/>
    <w:rsid w:val="00226DB6"/>
    <w:rsid w:val="00230002"/>
    <w:rsid w:val="0024092B"/>
    <w:rsid w:val="00241BE9"/>
    <w:rsid w:val="00253222"/>
    <w:rsid w:val="00270DA7"/>
    <w:rsid w:val="002B16E3"/>
    <w:rsid w:val="002B1E1C"/>
    <w:rsid w:val="002B34FA"/>
    <w:rsid w:val="002B7D18"/>
    <w:rsid w:val="002C54D6"/>
    <w:rsid w:val="002D162A"/>
    <w:rsid w:val="003177FF"/>
    <w:rsid w:val="003255FB"/>
    <w:rsid w:val="00341CA3"/>
    <w:rsid w:val="00365C3C"/>
    <w:rsid w:val="0038320F"/>
    <w:rsid w:val="0039223C"/>
    <w:rsid w:val="003A13F5"/>
    <w:rsid w:val="003B0AF5"/>
    <w:rsid w:val="003C0E05"/>
    <w:rsid w:val="003C7F16"/>
    <w:rsid w:val="00401F0E"/>
    <w:rsid w:val="00417672"/>
    <w:rsid w:val="00435493"/>
    <w:rsid w:val="004378F3"/>
    <w:rsid w:val="00460F20"/>
    <w:rsid w:val="00470620"/>
    <w:rsid w:val="00477E56"/>
    <w:rsid w:val="00497117"/>
    <w:rsid w:val="004B4CFC"/>
    <w:rsid w:val="004C04DB"/>
    <w:rsid w:val="004C057E"/>
    <w:rsid w:val="004C42F1"/>
    <w:rsid w:val="004D32C5"/>
    <w:rsid w:val="004D3C2C"/>
    <w:rsid w:val="004E6966"/>
    <w:rsid w:val="004F5A99"/>
    <w:rsid w:val="004F5D0F"/>
    <w:rsid w:val="00506DB0"/>
    <w:rsid w:val="005079A3"/>
    <w:rsid w:val="00510347"/>
    <w:rsid w:val="005349C1"/>
    <w:rsid w:val="00550A93"/>
    <w:rsid w:val="0055105C"/>
    <w:rsid w:val="00554683"/>
    <w:rsid w:val="005673DF"/>
    <w:rsid w:val="00571C51"/>
    <w:rsid w:val="00572DE4"/>
    <w:rsid w:val="00580B22"/>
    <w:rsid w:val="00583A4D"/>
    <w:rsid w:val="0058550D"/>
    <w:rsid w:val="00587DD6"/>
    <w:rsid w:val="005906C9"/>
    <w:rsid w:val="00590DFA"/>
    <w:rsid w:val="005A48BC"/>
    <w:rsid w:val="005B123F"/>
    <w:rsid w:val="005B56DD"/>
    <w:rsid w:val="005D45B3"/>
    <w:rsid w:val="005F04E7"/>
    <w:rsid w:val="00644B76"/>
    <w:rsid w:val="00653C16"/>
    <w:rsid w:val="00656313"/>
    <w:rsid w:val="00693137"/>
    <w:rsid w:val="006A6B03"/>
    <w:rsid w:val="006B3EBA"/>
    <w:rsid w:val="006C406C"/>
    <w:rsid w:val="006C5810"/>
    <w:rsid w:val="006D3D74"/>
    <w:rsid w:val="006D3E92"/>
    <w:rsid w:val="006D6820"/>
    <w:rsid w:val="006D6EC7"/>
    <w:rsid w:val="006D7402"/>
    <w:rsid w:val="006E16F1"/>
    <w:rsid w:val="006E22A5"/>
    <w:rsid w:val="007135BA"/>
    <w:rsid w:val="00716ED0"/>
    <w:rsid w:val="007319CE"/>
    <w:rsid w:val="007511EB"/>
    <w:rsid w:val="00766576"/>
    <w:rsid w:val="00766BD2"/>
    <w:rsid w:val="007A0471"/>
    <w:rsid w:val="007A4B47"/>
    <w:rsid w:val="007A608D"/>
    <w:rsid w:val="007B1487"/>
    <w:rsid w:val="007C2FAA"/>
    <w:rsid w:val="007C64BE"/>
    <w:rsid w:val="008001D2"/>
    <w:rsid w:val="0081531A"/>
    <w:rsid w:val="0082436E"/>
    <w:rsid w:val="00840CC5"/>
    <w:rsid w:val="008501F1"/>
    <w:rsid w:val="00850755"/>
    <w:rsid w:val="00887CD0"/>
    <w:rsid w:val="008A68E7"/>
    <w:rsid w:val="008B1048"/>
    <w:rsid w:val="008B57E9"/>
    <w:rsid w:val="008C36A0"/>
    <w:rsid w:val="008D7048"/>
    <w:rsid w:val="008E5FB9"/>
    <w:rsid w:val="008E7AFF"/>
    <w:rsid w:val="00903C06"/>
    <w:rsid w:val="0093088B"/>
    <w:rsid w:val="009430E7"/>
    <w:rsid w:val="0095780E"/>
    <w:rsid w:val="009651FD"/>
    <w:rsid w:val="00995DF6"/>
    <w:rsid w:val="009A20CD"/>
    <w:rsid w:val="009B4111"/>
    <w:rsid w:val="009D0688"/>
    <w:rsid w:val="009F2864"/>
    <w:rsid w:val="009F51A1"/>
    <w:rsid w:val="00A03A23"/>
    <w:rsid w:val="00A2230B"/>
    <w:rsid w:val="00A37CA7"/>
    <w:rsid w:val="00A4405B"/>
    <w:rsid w:val="00A46FAB"/>
    <w:rsid w:val="00A47BFF"/>
    <w:rsid w:val="00A86F35"/>
    <w:rsid w:val="00A90B6B"/>
    <w:rsid w:val="00A93773"/>
    <w:rsid w:val="00A95359"/>
    <w:rsid w:val="00AA5FE2"/>
    <w:rsid w:val="00AB21C2"/>
    <w:rsid w:val="00AC2B77"/>
    <w:rsid w:val="00AC3F80"/>
    <w:rsid w:val="00AC6C10"/>
    <w:rsid w:val="00AD13FF"/>
    <w:rsid w:val="00AD62A6"/>
    <w:rsid w:val="00B01BD2"/>
    <w:rsid w:val="00B11E8B"/>
    <w:rsid w:val="00B15D59"/>
    <w:rsid w:val="00B23E91"/>
    <w:rsid w:val="00B3118E"/>
    <w:rsid w:val="00B517C6"/>
    <w:rsid w:val="00B717C5"/>
    <w:rsid w:val="00BB1B8C"/>
    <w:rsid w:val="00BE46F3"/>
    <w:rsid w:val="00C0575A"/>
    <w:rsid w:val="00C05F57"/>
    <w:rsid w:val="00C210FD"/>
    <w:rsid w:val="00C32DB0"/>
    <w:rsid w:val="00C60CF8"/>
    <w:rsid w:val="00C704F8"/>
    <w:rsid w:val="00C84A83"/>
    <w:rsid w:val="00CA3A95"/>
    <w:rsid w:val="00CC5A71"/>
    <w:rsid w:val="00CD291C"/>
    <w:rsid w:val="00CF5031"/>
    <w:rsid w:val="00D05A36"/>
    <w:rsid w:val="00D065A4"/>
    <w:rsid w:val="00D17B2A"/>
    <w:rsid w:val="00D21C36"/>
    <w:rsid w:val="00D425C6"/>
    <w:rsid w:val="00D723B1"/>
    <w:rsid w:val="00D729D9"/>
    <w:rsid w:val="00D86137"/>
    <w:rsid w:val="00DA403C"/>
    <w:rsid w:val="00DB0109"/>
    <w:rsid w:val="00DB1AAD"/>
    <w:rsid w:val="00DD4739"/>
    <w:rsid w:val="00DE4EF3"/>
    <w:rsid w:val="00DF1CEF"/>
    <w:rsid w:val="00DF4382"/>
    <w:rsid w:val="00DF5E69"/>
    <w:rsid w:val="00DF70C5"/>
    <w:rsid w:val="00E13FD7"/>
    <w:rsid w:val="00E23161"/>
    <w:rsid w:val="00E31892"/>
    <w:rsid w:val="00E62A6C"/>
    <w:rsid w:val="00E87EFA"/>
    <w:rsid w:val="00E96249"/>
    <w:rsid w:val="00EC44D9"/>
    <w:rsid w:val="00F130C2"/>
    <w:rsid w:val="00F16662"/>
    <w:rsid w:val="00F25310"/>
    <w:rsid w:val="00F41534"/>
    <w:rsid w:val="00F54440"/>
    <w:rsid w:val="00F65180"/>
    <w:rsid w:val="00F75115"/>
    <w:rsid w:val="00FB2A24"/>
    <w:rsid w:val="00FB387C"/>
    <w:rsid w:val="00FC3155"/>
    <w:rsid w:val="00FD176C"/>
    <w:rsid w:val="00FD632D"/>
    <w:rsid w:val="00FD6B1B"/>
    <w:rsid w:val="00FE6745"/>
    <w:rsid w:val="00FE6973"/>
    <w:rsid w:val="00FF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E708FF-C545-4886-A998-6FD9A4BE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C2B77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0B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FD7"/>
  </w:style>
  <w:style w:type="paragraph" w:styleId="Piedepgina">
    <w:name w:val="footer"/>
    <w:basedOn w:val="Normal"/>
    <w:link w:val="PiedepginaCar"/>
    <w:uiPriority w:val="99"/>
    <w:semiHidden/>
    <w:unhideWhenUsed/>
    <w:rsid w:val="00E1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3FD7"/>
  </w:style>
  <w:style w:type="paragraph" w:styleId="Textodeglobo">
    <w:name w:val="Balloon Text"/>
    <w:basedOn w:val="Normal"/>
    <w:link w:val="TextodegloboCar"/>
    <w:uiPriority w:val="99"/>
    <w:semiHidden/>
    <w:unhideWhenUsed/>
    <w:rsid w:val="00E1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FD7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99"/>
    <w:unhideWhenUsed/>
    <w:rsid w:val="00C84A83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8896-1A3E-4D5D-AFE8-4017A7EF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MariaJesus</dc:creator>
  <cp:lastModifiedBy>Informatica Mancomunidad-THAM</cp:lastModifiedBy>
  <cp:revision>6</cp:revision>
  <cp:lastPrinted>2016-04-21T10:20:00Z</cp:lastPrinted>
  <dcterms:created xsi:type="dcterms:W3CDTF">2016-04-22T07:36:00Z</dcterms:created>
  <dcterms:modified xsi:type="dcterms:W3CDTF">2016-04-22T08:34:00Z</dcterms:modified>
</cp:coreProperties>
</file>