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D2" w:rsidRDefault="001D0BD2"/>
    <w:p w:rsidR="00EC4FFD" w:rsidRPr="00D065A4" w:rsidRDefault="00EC4FFD" w:rsidP="00EC4FFD">
      <w:pPr>
        <w:pStyle w:val="Prrafodelista"/>
        <w:tabs>
          <w:tab w:val="left" w:pos="540"/>
        </w:tabs>
        <w:spacing w:after="0" w:line="360" w:lineRule="auto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D065A4">
        <w:rPr>
          <w:rFonts w:ascii="Verdana" w:hAnsi="Verdana"/>
          <w:color w:val="000000"/>
          <w:sz w:val="20"/>
          <w:szCs w:val="20"/>
        </w:rPr>
        <w:t>CENTRO EDUCATIVO: 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</w:t>
      </w:r>
      <w:r w:rsidRPr="00D065A4">
        <w:rPr>
          <w:rFonts w:ascii="Verdana" w:hAnsi="Verdana"/>
          <w:color w:val="000000"/>
          <w:sz w:val="20"/>
          <w:szCs w:val="20"/>
        </w:rPr>
        <w:t>__</w:t>
      </w:r>
      <w:r>
        <w:rPr>
          <w:rFonts w:ascii="Verdana" w:hAnsi="Verdana"/>
          <w:color w:val="000000"/>
          <w:sz w:val="20"/>
          <w:szCs w:val="20"/>
        </w:rPr>
        <w:t>________</w:t>
      </w:r>
    </w:p>
    <w:p w:rsidR="00EC4FFD" w:rsidRPr="00171261" w:rsidRDefault="00EC4FFD" w:rsidP="00EC4FFD">
      <w:pPr>
        <w:pStyle w:val="Prrafodelista"/>
        <w:tabs>
          <w:tab w:val="left" w:pos="540"/>
        </w:tabs>
        <w:spacing w:after="0" w:line="360" w:lineRule="auto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D065A4">
        <w:rPr>
          <w:rFonts w:ascii="Verdana" w:hAnsi="Verdana"/>
          <w:color w:val="000000"/>
          <w:sz w:val="20"/>
          <w:szCs w:val="20"/>
        </w:rPr>
        <w:t>CURSO: 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</w:t>
      </w:r>
    </w:p>
    <w:p w:rsidR="00EC4FFD" w:rsidRDefault="00EC4FFD"/>
    <w:p w:rsidR="00E13FD7" w:rsidRPr="00AA2D30" w:rsidRDefault="00E13FD7" w:rsidP="00E13FD7">
      <w:pPr>
        <w:shd w:val="clear" w:color="auto" w:fill="D9D9D9" w:themeFill="background1" w:themeFillShade="D9"/>
        <w:rPr>
          <w:rFonts w:ascii="Verdana" w:hAnsi="Verdana"/>
          <w:b/>
          <w:i/>
          <w:sz w:val="17"/>
          <w:szCs w:val="17"/>
        </w:rPr>
      </w:pPr>
      <w:r w:rsidRPr="00AA2D30">
        <w:rPr>
          <w:rFonts w:ascii="Verdana" w:hAnsi="Verdana"/>
          <w:b/>
          <w:i/>
          <w:sz w:val="17"/>
          <w:szCs w:val="17"/>
        </w:rPr>
        <w:t>O</w:t>
      </w:r>
      <w:r w:rsidR="00D21C36" w:rsidRPr="00AA2D30">
        <w:rPr>
          <w:rFonts w:ascii="Verdana" w:hAnsi="Verdana"/>
          <w:b/>
          <w:i/>
          <w:sz w:val="17"/>
          <w:szCs w:val="17"/>
        </w:rPr>
        <w:t>BJETIVOS DE MEJORA</w:t>
      </w:r>
      <w:r w:rsidR="00EC4FFD">
        <w:rPr>
          <w:rFonts w:ascii="Verdana" w:hAnsi="Verdana"/>
          <w:b/>
          <w:i/>
          <w:sz w:val="17"/>
          <w:szCs w:val="17"/>
        </w:rPr>
        <w:t xml:space="preserve"> (PRIORIZACIÓN)</w:t>
      </w:r>
    </w:p>
    <w:p w:rsidR="00C54FD9" w:rsidRPr="00EC4FFD" w:rsidRDefault="00EC4FFD" w:rsidP="00EC4FFD">
      <w:pPr>
        <w:pStyle w:val="Prrafodelista"/>
        <w:rPr>
          <w:rFonts w:ascii="Verdana" w:hAnsi="Verdana"/>
          <w:i/>
          <w:sz w:val="20"/>
          <w:szCs w:val="20"/>
        </w:rPr>
      </w:pPr>
      <w:r w:rsidRPr="00D065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B4974" wp14:editId="4FADA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E6D6C" id="Rectángulo 1" o:spid="_x0000_s1026" style="position:absolute;margin-left:0;margin-top:0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" filled="f" strokecolor="#385d8a" strokeweight="2pt"/>
            </w:pict>
          </mc:Fallback>
        </mc:AlternateContent>
      </w:r>
      <w:r w:rsidR="000D7B72" w:rsidRPr="00EC4FFD">
        <w:rPr>
          <w:rFonts w:ascii="Verdana" w:hAnsi="Verdana"/>
          <w:i/>
          <w:sz w:val="20"/>
          <w:szCs w:val="20"/>
        </w:rPr>
        <w:t>Continuar y mejorar la función principal de llevar a cabo la protección a los/as menores en situación de desamparo.</w:t>
      </w:r>
      <w:r w:rsidR="00CA58E8" w:rsidRPr="00EC4FFD">
        <w:rPr>
          <w:rFonts w:ascii="Verdana" w:hAnsi="Verdana"/>
          <w:i/>
          <w:sz w:val="20"/>
          <w:szCs w:val="20"/>
        </w:rPr>
        <w:t xml:space="preserve"> </w:t>
      </w:r>
    </w:p>
    <w:p w:rsidR="0021033E" w:rsidRDefault="0021033E" w:rsidP="00EC4FFD">
      <w:pPr>
        <w:pStyle w:val="Prrafodelista"/>
        <w:rPr>
          <w:rFonts w:ascii="Verdana" w:hAnsi="Verdana"/>
          <w:i/>
          <w:sz w:val="20"/>
          <w:szCs w:val="20"/>
        </w:rPr>
      </w:pPr>
    </w:p>
    <w:p w:rsidR="000D7B72" w:rsidRDefault="00EC4FFD" w:rsidP="00EC4FFD">
      <w:pPr>
        <w:pStyle w:val="Prrafodelista"/>
        <w:rPr>
          <w:rFonts w:ascii="Verdana" w:hAnsi="Verdana"/>
          <w:i/>
          <w:sz w:val="20"/>
          <w:szCs w:val="20"/>
        </w:rPr>
      </w:pPr>
      <w:r w:rsidRPr="00D065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B4974" wp14:editId="4FADAD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905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E26B7" id="Rectángulo 2" o:spid="_x0000_s1026" style="position:absolute;margin-left:0;margin-top:-.0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" filled="f" strokecolor="#385d8a" strokeweight="2pt"/>
            </w:pict>
          </mc:Fallback>
        </mc:AlternateContent>
      </w:r>
      <w:r w:rsidR="0097085A" w:rsidRPr="00EC4FFD">
        <w:rPr>
          <w:rFonts w:ascii="Verdana" w:hAnsi="Verdana"/>
          <w:i/>
          <w:sz w:val="20"/>
          <w:szCs w:val="20"/>
        </w:rPr>
        <w:t>Intervenir y sensibilizar a la población global para conseguir una autonomía infantil efectiva.</w:t>
      </w:r>
    </w:p>
    <w:p w:rsidR="006853ED" w:rsidRPr="00EC4FFD" w:rsidRDefault="006853ED" w:rsidP="00EC4FFD">
      <w:pPr>
        <w:pStyle w:val="Prrafodelista"/>
        <w:rPr>
          <w:rFonts w:ascii="Verdana" w:hAnsi="Verdana"/>
          <w:i/>
          <w:sz w:val="20"/>
          <w:szCs w:val="20"/>
        </w:rPr>
      </w:pPr>
    </w:p>
    <w:p w:rsidR="000D7B72" w:rsidRDefault="006853ED" w:rsidP="00EC4FFD">
      <w:pPr>
        <w:pStyle w:val="Prrafodelista"/>
        <w:rPr>
          <w:rFonts w:ascii="Verdana" w:hAnsi="Verdana"/>
          <w:i/>
          <w:sz w:val="20"/>
          <w:szCs w:val="20"/>
        </w:rPr>
      </w:pPr>
      <w:r w:rsidRPr="00D065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B4974" wp14:editId="4FADAD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C85DD" id="Rectángulo 3" o:spid="_x0000_s1026" style="position:absolute;margin-left:0;margin-top:0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" filled="f" strokecolor="#385d8a" strokeweight="2pt"/>
            </w:pict>
          </mc:Fallback>
        </mc:AlternateContent>
      </w:r>
      <w:r w:rsidR="000D7B72" w:rsidRPr="00EC4FFD">
        <w:rPr>
          <w:rFonts w:ascii="Verdana" w:hAnsi="Verdana"/>
          <w:i/>
          <w:sz w:val="20"/>
          <w:szCs w:val="20"/>
        </w:rPr>
        <w:t>Mejorar la imagen, difusión y comunicación del trabajo de la Policía Local.</w:t>
      </w:r>
    </w:p>
    <w:p w:rsidR="006853ED" w:rsidRPr="00EC4FFD" w:rsidRDefault="006853ED" w:rsidP="00EC4FFD">
      <w:pPr>
        <w:pStyle w:val="Prrafodelista"/>
        <w:rPr>
          <w:rFonts w:ascii="Verdana" w:hAnsi="Verdana"/>
          <w:i/>
          <w:sz w:val="20"/>
          <w:szCs w:val="20"/>
        </w:rPr>
      </w:pPr>
    </w:p>
    <w:p w:rsidR="00417672" w:rsidRPr="00AA2D30" w:rsidRDefault="00417672" w:rsidP="00417672">
      <w:pPr>
        <w:spacing w:after="0" w:line="240" w:lineRule="auto"/>
        <w:ind w:left="360"/>
        <w:rPr>
          <w:rFonts w:ascii="Verdana" w:hAnsi="Verdana"/>
          <w:sz w:val="17"/>
          <w:szCs w:val="17"/>
        </w:rPr>
      </w:pPr>
    </w:p>
    <w:p w:rsidR="00E13FD7" w:rsidRPr="000D7B72" w:rsidRDefault="006853ED" w:rsidP="00E13FD7">
      <w:pPr>
        <w:shd w:val="clear" w:color="auto" w:fill="D9D9D9" w:themeFill="background1" w:themeFillShade="D9"/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Objetivo</w:t>
      </w:r>
      <w:r w:rsidR="00E13FD7" w:rsidRPr="000D7B72">
        <w:rPr>
          <w:rFonts w:ascii="Verdana" w:hAnsi="Verdana"/>
          <w:b/>
          <w:i/>
          <w:sz w:val="17"/>
          <w:szCs w:val="17"/>
        </w:rPr>
        <w:t xml:space="preserve"> </w:t>
      </w:r>
      <w:r w:rsidR="000D7B72" w:rsidRPr="000D7B72">
        <w:rPr>
          <w:rFonts w:ascii="Verdana" w:hAnsi="Verdana"/>
          <w:b/>
          <w:i/>
          <w:sz w:val="17"/>
          <w:szCs w:val="17"/>
        </w:rPr>
        <w:t>Continuar y mejorar la función principal de llevar a cabo la protección a los/as menores</w:t>
      </w:r>
      <w:r w:rsidR="000D7B72">
        <w:rPr>
          <w:rFonts w:ascii="Verdana" w:hAnsi="Verdana"/>
          <w:b/>
          <w:i/>
          <w:sz w:val="17"/>
          <w:szCs w:val="17"/>
        </w:rPr>
        <w:t>, especialmente los/as que se encuentran</w:t>
      </w:r>
      <w:r w:rsidR="000D7B72" w:rsidRPr="000D7B72">
        <w:rPr>
          <w:rFonts w:ascii="Verdana" w:hAnsi="Verdana"/>
          <w:b/>
          <w:i/>
          <w:sz w:val="17"/>
          <w:szCs w:val="17"/>
        </w:rPr>
        <w:t xml:space="preserve"> en situación de desamparo.</w:t>
      </w:r>
    </w:p>
    <w:tbl>
      <w:tblPr>
        <w:tblStyle w:val="Tablaconcuadrcula"/>
        <w:tblW w:w="10740" w:type="dxa"/>
        <w:tblLook w:val="04A0" w:firstRow="1" w:lastRow="0" w:firstColumn="1" w:lastColumn="0" w:noHBand="0" w:noVBand="1"/>
      </w:tblPr>
      <w:tblGrid>
        <w:gridCol w:w="2376"/>
        <w:gridCol w:w="4111"/>
        <w:gridCol w:w="4253"/>
      </w:tblGrid>
      <w:tr w:rsidR="006853ED" w:rsidRPr="000D7B72" w:rsidTr="00B55BD3">
        <w:trPr>
          <w:trHeight w:val="65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6853ED" w:rsidRPr="000D7B72" w:rsidRDefault="006853ED" w:rsidP="00E13FD7">
            <w:pPr>
              <w:rPr>
                <w:rFonts w:ascii="Verdana" w:hAnsi="Verdana"/>
                <w:b/>
                <w:i/>
                <w:color w:val="FF0000"/>
                <w:sz w:val="17"/>
                <w:szCs w:val="17"/>
              </w:rPr>
            </w:pPr>
            <w:r w:rsidRPr="000D7B72">
              <w:rPr>
                <w:rFonts w:ascii="Verdana" w:hAnsi="Verdana"/>
                <w:b/>
                <w:i/>
                <w:sz w:val="17"/>
                <w:szCs w:val="17"/>
              </w:rPr>
              <w:t>Resultados esperados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853ED" w:rsidRPr="000D7B72" w:rsidRDefault="006853ED" w:rsidP="00E13FD7">
            <w:pPr>
              <w:rPr>
                <w:rFonts w:ascii="Verdana" w:hAnsi="Verdana"/>
                <w:b/>
                <w:i/>
                <w:color w:val="FF0000"/>
                <w:sz w:val="17"/>
                <w:szCs w:val="17"/>
              </w:rPr>
            </w:pPr>
            <w:r w:rsidRPr="000D7B72">
              <w:rPr>
                <w:rFonts w:ascii="Verdana" w:hAnsi="Verdana"/>
                <w:b/>
                <w:i/>
                <w:sz w:val="17"/>
                <w:szCs w:val="17"/>
              </w:rPr>
              <w:t>Acciones a desarrollar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6853ED" w:rsidRPr="000D7B72" w:rsidRDefault="006853ED" w:rsidP="00E13FD7">
            <w:pPr>
              <w:rPr>
                <w:rFonts w:ascii="Verdana" w:hAnsi="Verdana"/>
                <w:b/>
                <w:i/>
                <w:color w:val="FF0000"/>
                <w:sz w:val="17"/>
                <w:szCs w:val="17"/>
              </w:rPr>
            </w:pPr>
            <w:r>
              <w:rPr>
                <w:rFonts w:ascii="Verdana" w:hAnsi="Verdana"/>
                <w:b/>
                <w:i/>
                <w:sz w:val="17"/>
                <w:szCs w:val="17"/>
              </w:rPr>
              <w:t>Observaciones</w:t>
            </w:r>
          </w:p>
        </w:tc>
      </w:tr>
      <w:tr w:rsidR="006853ED" w:rsidRPr="000D7B72" w:rsidTr="009734CD">
        <w:trPr>
          <w:trHeight w:val="661"/>
        </w:trPr>
        <w:tc>
          <w:tcPr>
            <w:tcW w:w="2376" w:type="dxa"/>
            <w:vMerge w:val="restart"/>
            <w:vAlign w:val="center"/>
          </w:tcPr>
          <w:p w:rsidR="006853ED" w:rsidRPr="000D7B72" w:rsidRDefault="006853ED" w:rsidP="000D7B72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bookmarkStart w:id="0" w:name="_GoBack"/>
            <w:bookmarkEnd w:id="0"/>
            <w:r w:rsidRPr="000D7B72">
              <w:rPr>
                <w:rFonts w:ascii="Verdana" w:hAnsi="Verdana"/>
                <w:sz w:val="17"/>
                <w:szCs w:val="17"/>
              </w:rPr>
              <w:t>Aumento de la protección de los/as menores.</w:t>
            </w:r>
          </w:p>
        </w:tc>
        <w:tc>
          <w:tcPr>
            <w:tcW w:w="4111" w:type="dxa"/>
          </w:tcPr>
          <w:p w:rsidR="006853ED" w:rsidRPr="00954F2D" w:rsidRDefault="006853ED" w:rsidP="00954F2D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rFonts w:ascii="Verdana" w:hAnsi="Verdana"/>
                <w:sz w:val="17"/>
                <w:szCs w:val="17"/>
              </w:rPr>
            </w:pPr>
            <w:r w:rsidRPr="00954F2D">
              <w:rPr>
                <w:rFonts w:ascii="Verdana" w:hAnsi="Verdana"/>
                <w:sz w:val="17"/>
                <w:szCs w:val="17"/>
              </w:rPr>
              <w:t>Intervención, principalmente preventiva, en los casos de consumo y tráfico de sustancias estupefacientes.</w:t>
            </w:r>
          </w:p>
          <w:p w:rsidR="006853ED" w:rsidRPr="00954F2D" w:rsidRDefault="006853ED" w:rsidP="00954F2D">
            <w:pPr>
              <w:jc w:val="both"/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  <w:tc>
          <w:tcPr>
            <w:tcW w:w="4253" w:type="dxa"/>
            <w:vMerge w:val="restart"/>
          </w:tcPr>
          <w:p w:rsidR="006853ED" w:rsidRPr="00954F2D" w:rsidRDefault="006853ED" w:rsidP="00954F2D">
            <w:pPr>
              <w:tabs>
                <w:tab w:val="left" w:pos="176"/>
              </w:tabs>
              <w:jc w:val="both"/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</w:tr>
      <w:tr w:rsidR="006853ED" w:rsidRPr="000D7B72" w:rsidTr="009734CD">
        <w:trPr>
          <w:trHeight w:val="756"/>
        </w:trPr>
        <w:tc>
          <w:tcPr>
            <w:tcW w:w="2376" w:type="dxa"/>
            <w:vMerge/>
          </w:tcPr>
          <w:p w:rsidR="006853ED" w:rsidRPr="000D7B72" w:rsidRDefault="006853ED" w:rsidP="00460F20">
            <w:pPr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  <w:tc>
          <w:tcPr>
            <w:tcW w:w="4111" w:type="dxa"/>
          </w:tcPr>
          <w:p w:rsidR="006853ED" w:rsidRPr="00635220" w:rsidRDefault="006853ED" w:rsidP="00D43721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Intervención</w:t>
            </w:r>
            <w:r w:rsidRPr="00635220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rFonts w:ascii="Verdana" w:hAnsi="Verdana"/>
                <w:sz w:val="17"/>
                <w:szCs w:val="17"/>
              </w:rPr>
              <w:t xml:space="preserve">con </w:t>
            </w:r>
            <w:r w:rsidRPr="00635220">
              <w:rPr>
                <w:rFonts w:ascii="Verdana" w:hAnsi="Verdana"/>
                <w:sz w:val="17"/>
                <w:szCs w:val="17"/>
              </w:rPr>
              <w:t>menores víct</w:t>
            </w:r>
            <w:r>
              <w:rPr>
                <w:rFonts w:ascii="Verdana" w:hAnsi="Verdana"/>
                <w:sz w:val="17"/>
                <w:szCs w:val="17"/>
              </w:rPr>
              <w:t xml:space="preserve">imas de la violencia de género en colaboración con los Servicios Sociales: Poe ejemplo, Apoyo y participación en Mesas de Violencia de Género. </w:t>
            </w:r>
          </w:p>
        </w:tc>
        <w:tc>
          <w:tcPr>
            <w:tcW w:w="4253" w:type="dxa"/>
            <w:vMerge/>
          </w:tcPr>
          <w:p w:rsidR="006853ED" w:rsidRPr="00635220" w:rsidRDefault="006853ED" w:rsidP="00635220">
            <w:pPr>
              <w:tabs>
                <w:tab w:val="left" w:pos="176"/>
              </w:tabs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</w:tr>
    </w:tbl>
    <w:p w:rsidR="006D6820" w:rsidRPr="000D7B72" w:rsidRDefault="006D6820" w:rsidP="0004683E">
      <w:pPr>
        <w:tabs>
          <w:tab w:val="left" w:pos="176"/>
        </w:tabs>
        <w:spacing w:after="0" w:line="240" w:lineRule="auto"/>
        <w:rPr>
          <w:rFonts w:ascii="Verdana" w:hAnsi="Verdana"/>
          <w:color w:val="FF0000"/>
          <w:sz w:val="17"/>
          <w:szCs w:val="17"/>
        </w:rPr>
      </w:pPr>
    </w:p>
    <w:p w:rsidR="00A4405B" w:rsidRPr="000D7B72" w:rsidRDefault="00A4405B" w:rsidP="00A4405B">
      <w:pPr>
        <w:rPr>
          <w:rFonts w:ascii="Verdana" w:hAnsi="Verdana"/>
          <w:b/>
          <w:i/>
          <w:color w:val="FF0000"/>
          <w:sz w:val="17"/>
          <w:szCs w:val="17"/>
        </w:rPr>
      </w:pPr>
    </w:p>
    <w:p w:rsidR="00E13FD7" w:rsidRPr="00635220" w:rsidRDefault="006853ED" w:rsidP="00840CC5">
      <w:pPr>
        <w:shd w:val="clear" w:color="auto" w:fill="D9D9D9" w:themeFill="background1" w:themeFillShade="D9"/>
        <w:tabs>
          <w:tab w:val="left" w:pos="8925"/>
        </w:tabs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Objetivo</w:t>
      </w:r>
      <w:r w:rsidR="00E13FD7" w:rsidRPr="00635220">
        <w:rPr>
          <w:rFonts w:ascii="Verdana" w:hAnsi="Verdana"/>
          <w:b/>
          <w:i/>
          <w:sz w:val="17"/>
          <w:szCs w:val="17"/>
        </w:rPr>
        <w:t xml:space="preserve"> </w:t>
      </w:r>
      <w:r w:rsidR="00954F2D">
        <w:rPr>
          <w:rFonts w:ascii="Verdana" w:hAnsi="Verdana"/>
          <w:b/>
          <w:i/>
          <w:sz w:val="17"/>
          <w:szCs w:val="17"/>
        </w:rPr>
        <w:t>Inter</w:t>
      </w:r>
      <w:r w:rsidR="00C25C09">
        <w:rPr>
          <w:rFonts w:ascii="Verdana" w:hAnsi="Verdana"/>
          <w:b/>
          <w:i/>
          <w:sz w:val="17"/>
          <w:szCs w:val="17"/>
        </w:rPr>
        <w:t>venir</w:t>
      </w:r>
      <w:r w:rsidR="002375CD">
        <w:rPr>
          <w:rFonts w:ascii="Verdana" w:hAnsi="Verdana"/>
          <w:b/>
          <w:i/>
          <w:sz w:val="17"/>
          <w:szCs w:val="17"/>
        </w:rPr>
        <w:t xml:space="preserve"> y sensibiliz</w:t>
      </w:r>
      <w:r w:rsidR="00C25C09">
        <w:rPr>
          <w:rFonts w:ascii="Verdana" w:hAnsi="Verdana"/>
          <w:b/>
          <w:i/>
          <w:sz w:val="17"/>
          <w:szCs w:val="17"/>
        </w:rPr>
        <w:t>ar a</w:t>
      </w:r>
      <w:r w:rsidR="002375CD">
        <w:rPr>
          <w:rFonts w:ascii="Verdana" w:hAnsi="Verdana"/>
          <w:b/>
          <w:i/>
          <w:sz w:val="17"/>
          <w:szCs w:val="17"/>
        </w:rPr>
        <w:t xml:space="preserve"> la población global para conseguir una autonomía infantil efectiva.</w:t>
      </w:r>
      <w:r w:rsidR="00840CC5" w:rsidRPr="00635220">
        <w:rPr>
          <w:rFonts w:ascii="Verdana" w:hAnsi="Verdana"/>
          <w:b/>
          <w:i/>
          <w:sz w:val="17"/>
          <w:szCs w:val="17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9"/>
        <w:gridCol w:w="4187"/>
        <w:gridCol w:w="3940"/>
      </w:tblGrid>
      <w:tr w:rsidR="006853ED" w:rsidRPr="000D7B72" w:rsidTr="00224DE4"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6853ED" w:rsidRPr="00D74FD7" w:rsidRDefault="006853ED" w:rsidP="00341CA3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D74FD7">
              <w:rPr>
                <w:rFonts w:ascii="Verdana" w:hAnsi="Verdana"/>
                <w:b/>
                <w:i/>
                <w:sz w:val="17"/>
                <w:szCs w:val="17"/>
              </w:rPr>
              <w:t>Resultados esperados</w:t>
            </w:r>
          </w:p>
          <w:p w:rsidR="006853ED" w:rsidRPr="00D74FD7" w:rsidRDefault="006853ED" w:rsidP="00341CA3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</w:p>
        </w:tc>
        <w:tc>
          <w:tcPr>
            <w:tcW w:w="4187" w:type="dxa"/>
            <w:shd w:val="clear" w:color="auto" w:fill="D9D9D9" w:themeFill="background1" w:themeFillShade="D9"/>
            <w:vAlign w:val="center"/>
          </w:tcPr>
          <w:p w:rsidR="006853ED" w:rsidRPr="00D74FD7" w:rsidRDefault="006853ED" w:rsidP="00341CA3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D74FD7">
              <w:rPr>
                <w:rFonts w:ascii="Verdana" w:hAnsi="Verdana"/>
                <w:b/>
                <w:i/>
                <w:sz w:val="17"/>
                <w:szCs w:val="17"/>
              </w:rPr>
              <w:t>Acciones a desarrollar</w:t>
            </w:r>
          </w:p>
        </w:tc>
        <w:tc>
          <w:tcPr>
            <w:tcW w:w="3940" w:type="dxa"/>
            <w:shd w:val="clear" w:color="auto" w:fill="D9D9D9" w:themeFill="background1" w:themeFillShade="D9"/>
            <w:vAlign w:val="center"/>
          </w:tcPr>
          <w:p w:rsidR="006853ED" w:rsidRPr="00D74FD7" w:rsidRDefault="006853ED" w:rsidP="0082436E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>
              <w:rPr>
                <w:rFonts w:ascii="Verdana" w:hAnsi="Verdana"/>
                <w:b/>
                <w:i/>
                <w:sz w:val="17"/>
                <w:szCs w:val="17"/>
              </w:rPr>
              <w:t>Observaciones</w:t>
            </w:r>
          </w:p>
        </w:tc>
      </w:tr>
      <w:tr w:rsidR="006853ED" w:rsidRPr="000D7B72" w:rsidTr="00C04A4B">
        <w:tc>
          <w:tcPr>
            <w:tcW w:w="2329" w:type="dxa"/>
            <w:vMerge w:val="restart"/>
          </w:tcPr>
          <w:p w:rsidR="006853ED" w:rsidRPr="000D7B72" w:rsidRDefault="006853ED" w:rsidP="006C5810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D8032F">
              <w:rPr>
                <w:rFonts w:ascii="Verdana" w:hAnsi="Verdana"/>
                <w:sz w:val="17"/>
                <w:szCs w:val="17"/>
              </w:rPr>
              <w:t>Incremento de la seguridad de la poblaci</w:t>
            </w:r>
            <w:r>
              <w:rPr>
                <w:rFonts w:ascii="Verdana" w:hAnsi="Verdana"/>
                <w:sz w:val="17"/>
                <w:szCs w:val="17"/>
              </w:rPr>
              <w:t>ón infantil</w:t>
            </w:r>
          </w:p>
        </w:tc>
        <w:tc>
          <w:tcPr>
            <w:tcW w:w="4187" w:type="dxa"/>
          </w:tcPr>
          <w:p w:rsidR="006853ED" w:rsidRDefault="006853ED" w:rsidP="00D74FD7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Formación a</w:t>
            </w:r>
            <w:r w:rsidR="000402A9">
              <w:rPr>
                <w:rFonts w:ascii="Verdana" w:hAnsi="Verdana"/>
                <w:sz w:val="17"/>
                <w:szCs w:val="17"/>
              </w:rPr>
              <w:t xml:space="preserve"> la población infantil  </w:t>
            </w:r>
            <w:r>
              <w:rPr>
                <w:rFonts w:ascii="Verdana" w:hAnsi="Verdana"/>
                <w:sz w:val="17"/>
                <w:szCs w:val="17"/>
              </w:rPr>
              <w:t>en materia relacionada c</w:t>
            </w:r>
            <w:r w:rsidRPr="00D74FD7">
              <w:rPr>
                <w:rFonts w:ascii="Verdana" w:hAnsi="Verdana"/>
                <w:sz w:val="17"/>
                <w:szCs w:val="17"/>
              </w:rPr>
              <w:t xml:space="preserve">on el fomento de la Educación Vial. </w:t>
            </w:r>
          </w:p>
          <w:p w:rsidR="006853ED" w:rsidRPr="00303BE7" w:rsidRDefault="006853ED" w:rsidP="00303BE7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940" w:type="dxa"/>
            <w:vMerge w:val="restart"/>
          </w:tcPr>
          <w:p w:rsidR="006853ED" w:rsidRPr="00F059B8" w:rsidRDefault="006853ED" w:rsidP="006853ED">
            <w:pPr>
              <w:pStyle w:val="Prrafodelista"/>
              <w:tabs>
                <w:tab w:val="left" w:pos="176"/>
              </w:tabs>
              <w:ind w:left="175"/>
              <w:rPr>
                <w:rFonts w:ascii="Verdana" w:hAnsi="Verdana"/>
                <w:sz w:val="17"/>
                <w:szCs w:val="17"/>
              </w:rPr>
            </w:pPr>
          </w:p>
        </w:tc>
      </w:tr>
      <w:tr w:rsidR="006853ED" w:rsidRPr="000D7B72" w:rsidTr="00C04A4B">
        <w:tc>
          <w:tcPr>
            <w:tcW w:w="2329" w:type="dxa"/>
            <w:vMerge/>
          </w:tcPr>
          <w:p w:rsidR="006853ED" w:rsidRPr="000D7B72" w:rsidRDefault="006853ED" w:rsidP="006C5810">
            <w:pPr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  <w:tc>
          <w:tcPr>
            <w:tcW w:w="4187" w:type="dxa"/>
          </w:tcPr>
          <w:p w:rsidR="006853ED" w:rsidRDefault="006853ED" w:rsidP="00D43721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Colaboración con otros departamentos en la sensibilización de la población mediante charlas sobre prevención y consumo de drogas, violencia de género, vandalismo o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graffitis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, riesgos en el uso de las nuevas tecnologías y las redes sociales etc. </w:t>
            </w:r>
          </w:p>
          <w:p w:rsidR="006853ED" w:rsidRPr="00303BE7" w:rsidRDefault="006853ED" w:rsidP="00303BE7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940" w:type="dxa"/>
            <w:vMerge/>
          </w:tcPr>
          <w:p w:rsidR="006853ED" w:rsidRPr="00F059B8" w:rsidRDefault="006853ED" w:rsidP="00AA2D30">
            <w:pPr>
              <w:pStyle w:val="Prrafodelista"/>
              <w:numPr>
                <w:ilvl w:val="0"/>
                <w:numId w:val="11"/>
              </w:numPr>
              <w:tabs>
                <w:tab w:val="left" w:pos="176"/>
              </w:tabs>
              <w:ind w:left="175" w:hanging="175"/>
              <w:rPr>
                <w:rFonts w:ascii="Verdana" w:hAnsi="Verdana"/>
                <w:sz w:val="17"/>
                <w:szCs w:val="17"/>
              </w:rPr>
            </w:pPr>
          </w:p>
        </w:tc>
      </w:tr>
      <w:tr w:rsidR="006853ED" w:rsidRPr="000D7B72" w:rsidTr="00C04A4B">
        <w:tc>
          <w:tcPr>
            <w:tcW w:w="2329" w:type="dxa"/>
            <w:vMerge/>
          </w:tcPr>
          <w:p w:rsidR="006853ED" w:rsidRPr="000D7B72" w:rsidRDefault="006853ED" w:rsidP="006C5810">
            <w:pPr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  <w:tc>
          <w:tcPr>
            <w:tcW w:w="4187" w:type="dxa"/>
          </w:tcPr>
          <w:p w:rsidR="006853ED" w:rsidRDefault="006853ED" w:rsidP="0069259D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Control del tráfico en los trayectos escolares. Especialmente en los Caminos Escolares y a la entrada y salida de los coles.</w:t>
            </w:r>
          </w:p>
          <w:p w:rsidR="006853ED" w:rsidRPr="00303BE7" w:rsidRDefault="006853ED" w:rsidP="00303BE7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940" w:type="dxa"/>
            <w:vMerge/>
          </w:tcPr>
          <w:p w:rsidR="006853ED" w:rsidRPr="00F059B8" w:rsidRDefault="006853ED" w:rsidP="00AA2D30">
            <w:pPr>
              <w:pStyle w:val="Prrafodelista"/>
              <w:numPr>
                <w:ilvl w:val="0"/>
                <w:numId w:val="11"/>
              </w:numPr>
              <w:tabs>
                <w:tab w:val="left" w:pos="176"/>
              </w:tabs>
              <w:ind w:left="175" w:hanging="175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DF4382" w:rsidRDefault="00DF4382">
      <w:pPr>
        <w:rPr>
          <w:rFonts w:ascii="Verdana" w:hAnsi="Verdana"/>
          <w:color w:val="FF0000"/>
          <w:sz w:val="17"/>
          <w:szCs w:val="17"/>
        </w:rPr>
      </w:pPr>
    </w:p>
    <w:p w:rsidR="006853ED" w:rsidRDefault="006853ED">
      <w:pPr>
        <w:rPr>
          <w:rFonts w:ascii="Verdana" w:hAnsi="Verdana"/>
          <w:color w:val="FF0000"/>
          <w:sz w:val="17"/>
          <w:szCs w:val="17"/>
        </w:rPr>
      </w:pPr>
    </w:p>
    <w:p w:rsidR="006853ED" w:rsidRDefault="006853ED">
      <w:pPr>
        <w:rPr>
          <w:rFonts w:ascii="Verdana" w:hAnsi="Verdana"/>
          <w:color w:val="FF0000"/>
          <w:sz w:val="17"/>
          <w:szCs w:val="17"/>
        </w:rPr>
      </w:pPr>
    </w:p>
    <w:p w:rsidR="006853ED" w:rsidRPr="000D7B72" w:rsidRDefault="006853ED">
      <w:pPr>
        <w:rPr>
          <w:rFonts w:ascii="Verdana" w:hAnsi="Verdana"/>
          <w:color w:val="FF0000"/>
          <w:sz w:val="17"/>
          <w:szCs w:val="17"/>
        </w:rPr>
      </w:pPr>
    </w:p>
    <w:p w:rsidR="004C057E" w:rsidRPr="000D44EC" w:rsidRDefault="006853ED" w:rsidP="004C057E">
      <w:pPr>
        <w:shd w:val="clear" w:color="auto" w:fill="D9D9D9" w:themeFill="background1" w:themeFillShade="D9"/>
        <w:tabs>
          <w:tab w:val="left" w:pos="8925"/>
        </w:tabs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lastRenderedPageBreak/>
        <w:t>Objetivo</w:t>
      </w:r>
      <w:r w:rsidR="000D44EC" w:rsidRPr="000D44EC">
        <w:rPr>
          <w:rFonts w:ascii="Verdana" w:hAnsi="Verdana"/>
          <w:b/>
          <w:i/>
          <w:sz w:val="17"/>
          <w:szCs w:val="17"/>
        </w:rPr>
        <w:t xml:space="preserve"> Mejorar la imagen, difusión y comunicación del trabajo de la Policía Local.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111"/>
        <w:gridCol w:w="3940"/>
      </w:tblGrid>
      <w:tr w:rsidR="006853ED" w:rsidRPr="000D7B72" w:rsidTr="003E4B9F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6853ED" w:rsidRPr="00805E13" w:rsidRDefault="006853ED" w:rsidP="004C057E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805E13">
              <w:rPr>
                <w:rFonts w:ascii="Verdana" w:hAnsi="Verdana"/>
                <w:b/>
                <w:i/>
                <w:sz w:val="17"/>
                <w:szCs w:val="17"/>
              </w:rPr>
              <w:t>Resultados esperados</w:t>
            </w:r>
          </w:p>
          <w:p w:rsidR="006853ED" w:rsidRPr="00805E13" w:rsidRDefault="006853ED" w:rsidP="004C057E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6853ED" w:rsidRPr="00805E13" w:rsidRDefault="006853ED" w:rsidP="004C057E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805E13">
              <w:rPr>
                <w:rFonts w:ascii="Verdana" w:hAnsi="Verdana"/>
                <w:b/>
                <w:i/>
                <w:sz w:val="17"/>
                <w:szCs w:val="17"/>
              </w:rPr>
              <w:t>Acciones a desarrollar</w:t>
            </w:r>
          </w:p>
        </w:tc>
        <w:tc>
          <w:tcPr>
            <w:tcW w:w="3940" w:type="dxa"/>
            <w:shd w:val="clear" w:color="auto" w:fill="D9D9D9" w:themeFill="background1" w:themeFillShade="D9"/>
            <w:vAlign w:val="center"/>
          </w:tcPr>
          <w:p w:rsidR="006853ED" w:rsidRPr="000D7B72" w:rsidRDefault="006853ED" w:rsidP="004C057E">
            <w:pPr>
              <w:rPr>
                <w:rFonts w:ascii="Verdana" w:hAnsi="Verdana"/>
                <w:b/>
                <w:i/>
                <w:color w:val="FF0000"/>
                <w:sz w:val="17"/>
                <w:szCs w:val="17"/>
              </w:rPr>
            </w:pPr>
            <w:r>
              <w:rPr>
                <w:rFonts w:ascii="Verdana" w:hAnsi="Verdana"/>
                <w:b/>
                <w:i/>
                <w:sz w:val="17"/>
                <w:szCs w:val="17"/>
              </w:rPr>
              <w:t>Observaciones</w:t>
            </w:r>
          </w:p>
        </w:tc>
      </w:tr>
      <w:tr w:rsidR="006853ED" w:rsidRPr="000D7B72" w:rsidTr="00CE5901">
        <w:tc>
          <w:tcPr>
            <w:tcW w:w="2405" w:type="dxa"/>
            <w:vAlign w:val="center"/>
          </w:tcPr>
          <w:p w:rsidR="006853ED" w:rsidRDefault="006853ED" w:rsidP="0004683E">
            <w:pPr>
              <w:rPr>
                <w:rFonts w:ascii="Verdana" w:hAnsi="Verdana"/>
                <w:sz w:val="17"/>
                <w:szCs w:val="17"/>
              </w:rPr>
            </w:pPr>
            <w:r w:rsidRPr="00824894">
              <w:rPr>
                <w:rFonts w:ascii="Verdana" w:hAnsi="Verdana"/>
                <w:sz w:val="17"/>
                <w:szCs w:val="17"/>
              </w:rPr>
              <w:t>Mayor conocimiento de las ac</w:t>
            </w:r>
            <w:r>
              <w:rPr>
                <w:rFonts w:ascii="Verdana" w:hAnsi="Verdana"/>
                <w:sz w:val="17"/>
                <w:szCs w:val="17"/>
              </w:rPr>
              <w:t>tua</w:t>
            </w:r>
            <w:r w:rsidRPr="00824894">
              <w:rPr>
                <w:rFonts w:ascii="Verdana" w:hAnsi="Verdana"/>
                <w:sz w:val="17"/>
                <w:szCs w:val="17"/>
              </w:rPr>
              <w:t xml:space="preserve">ciones de la policía </w:t>
            </w:r>
            <w:r>
              <w:rPr>
                <w:rFonts w:ascii="Verdana" w:hAnsi="Verdana"/>
                <w:sz w:val="17"/>
                <w:szCs w:val="17"/>
              </w:rPr>
              <w:t>local.</w:t>
            </w:r>
          </w:p>
          <w:p w:rsidR="006853ED" w:rsidRPr="000D7B72" w:rsidRDefault="006853ED" w:rsidP="0004683E">
            <w:pPr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  <w:tc>
          <w:tcPr>
            <w:tcW w:w="4111" w:type="dxa"/>
          </w:tcPr>
          <w:p w:rsidR="006853ED" w:rsidRPr="00805E13" w:rsidRDefault="006853ED" w:rsidP="00C90C7A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rFonts w:ascii="Verdana" w:hAnsi="Verdana"/>
                <w:sz w:val="17"/>
                <w:szCs w:val="17"/>
              </w:rPr>
            </w:pPr>
            <w:r w:rsidRPr="00805E13">
              <w:rPr>
                <w:rFonts w:ascii="Verdana" w:hAnsi="Verdana"/>
                <w:sz w:val="17"/>
                <w:szCs w:val="17"/>
              </w:rPr>
              <w:t>Sensibiliza</w:t>
            </w:r>
            <w:r>
              <w:rPr>
                <w:rFonts w:ascii="Verdana" w:hAnsi="Verdana"/>
                <w:sz w:val="17"/>
                <w:szCs w:val="17"/>
              </w:rPr>
              <w:t>ción</w:t>
            </w:r>
            <w:r w:rsidRPr="00805E13">
              <w:rPr>
                <w:rFonts w:ascii="Verdana" w:hAnsi="Verdana"/>
                <w:sz w:val="17"/>
                <w:szCs w:val="17"/>
              </w:rPr>
              <w:t xml:space="preserve"> y forma</w:t>
            </w:r>
            <w:r>
              <w:rPr>
                <w:rFonts w:ascii="Verdana" w:hAnsi="Verdana"/>
                <w:sz w:val="17"/>
                <w:szCs w:val="17"/>
              </w:rPr>
              <w:t>ción</w:t>
            </w:r>
            <w:r w:rsidRPr="00805E13">
              <w:rPr>
                <w:rFonts w:ascii="Verdana" w:hAnsi="Verdana"/>
                <w:sz w:val="17"/>
                <w:szCs w:val="17"/>
              </w:rPr>
              <w:t xml:space="preserve"> a la población </w:t>
            </w:r>
            <w:r>
              <w:rPr>
                <w:rFonts w:ascii="Verdana" w:hAnsi="Verdana"/>
                <w:sz w:val="17"/>
                <w:szCs w:val="17"/>
              </w:rPr>
              <w:t xml:space="preserve">infantil </w:t>
            </w:r>
            <w:r w:rsidRPr="00805E13">
              <w:rPr>
                <w:rFonts w:ascii="Verdana" w:hAnsi="Verdana"/>
                <w:sz w:val="17"/>
                <w:szCs w:val="17"/>
              </w:rPr>
              <w:t>sobre el trabajo de la policía.</w:t>
            </w:r>
          </w:p>
        </w:tc>
        <w:tc>
          <w:tcPr>
            <w:tcW w:w="3940" w:type="dxa"/>
            <w:vMerge w:val="restart"/>
          </w:tcPr>
          <w:p w:rsidR="006853ED" w:rsidRPr="00D72E32" w:rsidRDefault="006853ED" w:rsidP="006853ED">
            <w:pPr>
              <w:pStyle w:val="Prrafodelista"/>
              <w:tabs>
                <w:tab w:val="left" w:pos="176"/>
              </w:tabs>
              <w:ind w:left="175"/>
              <w:rPr>
                <w:rFonts w:ascii="Verdana" w:hAnsi="Verdana"/>
                <w:sz w:val="17"/>
                <w:szCs w:val="17"/>
              </w:rPr>
            </w:pPr>
          </w:p>
        </w:tc>
      </w:tr>
      <w:tr w:rsidR="006853ED" w:rsidRPr="000D7B72" w:rsidTr="00CE5901">
        <w:tc>
          <w:tcPr>
            <w:tcW w:w="2405" w:type="dxa"/>
            <w:vMerge w:val="restart"/>
          </w:tcPr>
          <w:p w:rsidR="006853ED" w:rsidRPr="000D7B72" w:rsidRDefault="006853ED" w:rsidP="004C057E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824894">
              <w:rPr>
                <w:rFonts w:ascii="Verdana" w:hAnsi="Verdana"/>
                <w:sz w:val="17"/>
                <w:szCs w:val="17"/>
              </w:rPr>
              <w:t>Mejora de la imagen de la policía local.</w:t>
            </w:r>
          </w:p>
        </w:tc>
        <w:tc>
          <w:tcPr>
            <w:tcW w:w="4111" w:type="dxa"/>
          </w:tcPr>
          <w:p w:rsidR="006853ED" w:rsidRDefault="006853ED" w:rsidP="00805E13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rFonts w:ascii="Verdana" w:hAnsi="Verdana"/>
                <w:sz w:val="17"/>
                <w:szCs w:val="17"/>
              </w:rPr>
            </w:pPr>
            <w:r w:rsidRPr="00805E13">
              <w:rPr>
                <w:rFonts w:ascii="Verdana" w:hAnsi="Verdana"/>
                <w:sz w:val="17"/>
                <w:szCs w:val="17"/>
              </w:rPr>
              <w:t>Creación de web, blog o espacios virtuales informativos sobre la actividad de la policía local.</w:t>
            </w:r>
          </w:p>
          <w:p w:rsidR="006853ED" w:rsidRPr="00303BE7" w:rsidRDefault="006853ED" w:rsidP="00303BE7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940" w:type="dxa"/>
            <w:vMerge/>
          </w:tcPr>
          <w:p w:rsidR="006853ED" w:rsidRPr="00805E13" w:rsidRDefault="006853ED" w:rsidP="00824894">
            <w:pPr>
              <w:pStyle w:val="Prrafodelista"/>
              <w:numPr>
                <w:ilvl w:val="0"/>
                <w:numId w:val="11"/>
              </w:numPr>
              <w:tabs>
                <w:tab w:val="left" w:pos="176"/>
              </w:tabs>
              <w:ind w:left="175" w:hanging="175"/>
              <w:rPr>
                <w:rFonts w:ascii="Verdana" w:hAnsi="Verdana"/>
                <w:sz w:val="17"/>
                <w:szCs w:val="17"/>
              </w:rPr>
            </w:pPr>
          </w:p>
        </w:tc>
      </w:tr>
      <w:tr w:rsidR="006853ED" w:rsidRPr="000D7B72" w:rsidTr="00CE5901">
        <w:trPr>
          <w:trHeight w:val="585"/>
        </w:trPr>
        <w:tc>
          <w:tcPr>
            <w:tcW w:w="2405" w:type="dxa"/>
            <w:vMerge/>
          </w:tcPr>
          <w:p w:rsidR="006853ED" w:rsidRPr="000D7B72" w:rsidRDefault="006853ED" w:rsidP="004C057E">
            <w:pPr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  <w:tc>
          <w:tcPr>
            <w:tcW w:w="4111" w:type="dxa"/>
          </w:tcPr>
          <w:p w:rsidR="006853ED" w:rsidRPr="00805E13" w:rsidRDefault="006853ED" w:rsidP="0004683E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rFonts w:ascii="Verdana" w:hAnsi="Verdana"/>
                <w:sz w:val="17"/>
                <w:szCs w:val="17"/>
              </w:rPr>
            </w:pPr>
            <w:r w:rsidRPr="00805E13">
              <w:rPr>
                <w:rFonts w:ascii="Verdana" w:hAnsi="Verdana"/>
                <w:sz w:val="17"/>
                <w:szCs w:val="17"/>
              </w:rPr>
              <w:t>Publicaci</w:t>
            </w:r>
            <w:r>
              <w:rPr>
                <w:rFonts w:ascii="Verdana" w:hAnsi="Verdana"/>
                <w:sz w:val="17"/>
                <w:szCs w:val="17"/>
              </w:rPr>
              <w:t>ón de artículos en medios locales,</w:t>
            </w:r>
            <w:r w:rsidRPr="00805E13">
              <w:rPr>
                <w:rFonts w:ascii="Verdana" w:hAnsi="Verdana"/>
                <w:sz w:val="17"/>
                <w:szCs w:val="17"/>
              </w:rPr>
              <w:t xml:space="preserve">  revista municipal</w:t>
            </w:r>
            <w:r>
              <w:rPr>
                <w:rFonts w:ascii="Verdana" w:hAnsi="Verdana"/>
                <w:sz w:val="17"/>
                <w:szCs w:val="17"/>
              </w:rPr>
              <w:t xml:space="preserve"> y redes sociales.</w:t>
            </w:r>
          </w:p>
          <w:p w:rsidR="006853ED" w:rsidRPr="00805E13" w:rsidRDefault="006853ED" w:rsidP="0004683E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940" w:type="dxa"/>
            <w:vMerge/>
          </w:tcPr>
          <w:p w:rsidR="006853ED" w:rsidRPr="00805E13" w:rsidRDefault="006853ED" w:rsidP="00824894">
            <w:pPr>
              <w:pStyle w:val="Prrafodelista"/>
              <w:numPr>
                <w:ilvl w:val="0"/>
                <w:numId w:val="11"/>
              </w:numPr>
              <w:tabs>
                <w:tab w:val="left" w:pos="176"/>
              </w:tabs>
              <w:ind w:left="175" w:hanging="175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4C057E" w:rsidRDefault="004C057E" w:rsidP="004C057E">
      <w:pPr>
        <w:rPr>
          <w:rFonts w:ascii="Verdana" w:hAnsi="Verdana"/>
          <w:color w:val="FF0000"/>
          <w:sz w:val="17"/>
          <w:szCs w:val="17"/>
        </w:rPr>
      </w:pPr>
    </w:p>
    <w:p w:rsidR="000D44EC" w:rsidRPr="000D7B72" w:rsidRDefault="000D44EC" w:rsidP="004C057E">
      <w:pPr>
        <w:rPr>
          <w:rFonts w:ascii="Verdana" w:hAnsi="Verdana"/>
          <w:color w:val="FF0000"/>
          <w:sz w:val="17"/>
          <w:szCs w:val="17"/>
        </w:rPr>
      </w:pPr>
    </w:p>
    <w:sectPr w:rsidR="000D44EC" w:rsidRPr="000D7B72" w:rsidSect="00460F20">
      <w:head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83E" w:rsidRDefault="0004683E" w:rsidP="00E13FD7">
      <w:pPr>
        <w:spacing w:after="0" w:line="240" w:lineRule="auto"/>
      </w:pPr>
      <w:r>
        <w:separator/>
      </w:r>
    </w:p>
  </w:endnote>
  <w:endnote w:type="continuationSeparator" w:id="0">
    <w:p w:rsidR="0004683E" w:rsidRDefault="0004683E" w:rsidP="00E1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83E" w:rsidRDefault="0004683E" w:rsidP="00E13FD7">
      <w:pPr>
        <w:spacing w:after="0" w:line="240" w:lineRule="auto"/>
      </w:pPr>
      <w:r>
        <w:separator/>
      </w:r>
    </w:p>
  </w:footnote>
  <w:footnote w:type="continuationSeparator" w:id="0">
    <w:p w:rsidR="0004683E" w:rsidRDefault="0004683E" w:rsidP="00E1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3E" w:rsidRDefault="0004683E">
    <w:pPr>
      <w:pStyle w:val="Encabezado"/>
    </w:pPr>
    <w:r>
      <w:t xml:space="preserve">Plan de Infancia Ayuntamiento de Torrelodones                     </w:t>
    </w:r>
    <w:r w:rsidR="002A6165">
      <w:t>Á</w:t>
    </w:r>
    <w:r>
      <w:t xml:space="preserve">rea </w:t>
    </w:r>
    <w:r w:rsidR="000D7B72">
      <w:t xml:space="preserve"> </w:t>
    </w:r>
    <w:proofErr w:type="spellStart"/>
    <w:r w:rsidR="000D7B72">
      <w:t>Policia</w:t>
    </w:r>
    <w:proofErr w:type="spellEnd"/>
    <w:r w:rsidR="000D7B72">
      <w:t xml:space="preserve"> Local</w:t>
    </w:r>
    <w:r>
      <w:t xml:space="preserve"> </w:t>
    </w:r>
    <w:r w:rsidR="000D7B72">
      <w:t>(</w:t>
    </w:r>
    <w:r w:rsidR="00303BE7">
      <w:t>Concejalía</w:t>
    </w:r>
    <w:r w:rsidR="000D7B72">
      <w:t xml:space="preserve"> de Seguridad</w:t>
    </w:r>
    <w:r w:rsidR="00303BE7">
      <w:t xml:space="preserve"> </w:t>
    </w:r>
    <w:proofErr w:type="spellStart"/>
    <w:r w:rsidR="00303BE7">
      <w:t>Ciudaddana</w:t>
    </w:r>
    <w:proofErr w:type="spellEnd"/>
    <w:r w:rsidR="00303BE7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82B"/>
    <w:multiLevelType w:val="hybridMultilevel"/>
    <w:tmpl w:val="DA3E16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9244C"/>
    <w:multiLevelType w:val="hybridMultilevel"/>
    <w:tmpl w:val="FF6C845C"/>
    <w:lvl w:ilvl="0" w:tplc="FE5EE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1C2F"/>
    <w:multiLevelType w:val="hybridMultilevel"/>
    <w:tmpl w:val="DA407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14FB"/>
    <w:multiLevelType w:val="hybridMultilevel"/>
    <w:tmpl w:val="61AA0D78"/>
    <w:lvl w:ilvl="0" w:tplc="4B1280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94D7C"/>
    <w:multiLevelType w:val="hybridMultilevel"/>
    <w:tmpl w:val="8D6E4DAA"/>
    <w:lvl w:ilvl="0" w:tplc="7C9C0B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A0655C"/>
    <w:multiLevelType w:val="hybridMultilevel"/>
    <w:tmpl w:val="868C4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30764"/>
    <w:multiLevelType w:val="hybridMultilevel"/>
    <w:tmpl w:val="6FA0DEB8"/>
    <w:lvl w:ilvl="0" w:tplc="4B12800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566CEC"/>
    <w:multiLevelType w:val="hybridMultilevel"/>
    <w:tmpl w:val="FF6C845C"/>
    <w:lvl w:ilvl="0" w:tplc="FE5EE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13693"/>
    <w:multiLevelType w:val="hybridMultilevel"/>
    <w:tmpl w:val="A1B8A830"/>
    <w:lvl w:ilvl="0" w:tplc="4B12800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782E34"/>
    <w:multiLevelType w:val="hybridMultilevel"/>
    <w:tmpl w:val="6EDED316"/>
    <w:lvl w:ilvl="0" w:tplc="7C9C0B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3F0BAF"/>
    <w:multiLevelType w:val="hybridMultilevel"/>
    <w:tmpl w:val="D06EC8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6211E6"/>
    <w:multiLevelType w:val="hybridMultilevel"/>
    <w:tmpl w:val="39B2F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F5548"/>
    <w:multiLevelType w:val="hybridMultilevel"/>
    <w:tmpl w:val="FF6C845C"/>
    <w:lvl w:ilvl="0" w:tplc="FE5EE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7386A"/>
    <w:multiLevelType w:val="hybridMultilevel"/>
    <w:tmpl w:val="03E0E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D5390"/>
    <w:multiLevelType w:val="hybridMultilevel"/>
    <w:tmpl w:val="FF6C845C"/>
    <w:lvl w:ilvl="0" w:tplc="FE5EE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7"/>
  </w:num>
  <w:num w:numId="10">
    <w:abstractNumId w:val="0"/>
  </w:num>
  <w:num w:numId="11">
    <w:abstractNumId w:val="9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77"/>
    <w:rsid w:val="00007B76"/>
    <w:rsid w:val="000402A9"/>
    <w:rsid w:val="00045D0B"/>
    <w:rsid w:val="0004683E"/>
    <w:rsid w:val="00095086"/>
    <w:rsid w:val="000D44EC"/>
    <w:rsid w:val="000D7B72"/>
    <w:rsid w:val="000E5A10"/>
    <w:rsid w:val="001731E9"/>
    <w:rsid w:val="001D0BD2"/>
    <w:rsid w:val="001D7004"/>
    <w:rsid w:val="001D72B5"/>
    <w:rsid w:val="001E3430"/>
    <w:rsid w:val="001F0A09"/>
    <w:rsid w:val="0021033E"/>
    <w:rsid w:val="002375CD"/>
    <w:rsid w:val="00241BE9"/>
    <w:rsid w:val="00270DA7"/>
    <w:rsid w:val="0027567D"/>
    <w:rsid w:val="002A6165"/>
    <w:rsid w:val="002C54D6"/>
    <w:rsid w:val="002E0F13"/>
    <w:rsid w:val="002E5F6E"/>
    <w:rsid w:val="00303BE7"/>
    <w:rsid w:val="00341CA3"/>
    <w:rsid w:val="0038320F"/>
    <w:rsid w:val="00384558"/>
    <w:rsid w:val="003C7F16"/>
    <w:rsid w:val="00417672"/>
    <w:rsid w:val="00430D14"/>
    <w:rsid w:val="00460F20"/>
    <w:rsid w:val="00495787"/>
    <w:rsid w:val="004C057E"/>
    <w:rsid w:val="004C42F1"/>
    <w:rsid w:val="004D3C2C"/>
    <w:rsid w:val="004E6966"/>
    <w:rsid w:val="004F2DD4"/>
    <w:rsid w:val="004F5536"/>
    <w:rsid w:val="004F5A99"/>
    <w:rsid w:val="005079A3"/>
    <w:rsid w:val="00550A93"/>
    <w:rsid w:val="0058550D"/>
    <w:rsid w:val="00587DD6"/>
    <w:rsid w:val="005A48BC"/>
    <w:rsid w:val="005D45B3"/>
    <w:rsid w:val="005E4A69"/>
    <w:rsid w:val="005F04E7"/>
    <w:rsid w:val="00635220"/>
    <w:rsid w:val="00644B76"/>
    <w:rsid w:val="00653C16"/>
    <w:rsid w:val="006853ED"/>
    <w:rsid w:val="0069259D"/>
    <w:rsid w:val="006A6B03"/>
    <w:rsid w:val="006B3EBA"/>
    <w:rsid w:val="006C406C"/>
    <w:rsid w:val="006C5810"/>
    <w:rsid w:val="006D6820"/>
    <w:rsid w:val="006E16F1"/>
    <w:rsid w:val="006E22A5"/>
    <w:rsid w:val="007A0471"/>
    <w:rsid w:val="007A4B47"/>
    <w:rsid w:val="007B1487"/>
    <w:rsid w:val="007C2FAA"/>
    <w:rsid w:val="007C64BE"/>
    <w:rsid w:val="00805E13"/>
    <w:rsid w:val="0082436E"/>
    <w:rsid w:val="00824894"/>
    <w:rsid w:val="00840CC5"/>
    <w:rsid w:val="00842E8C"/>
    <w:rsid w:val="008501F1"/>
    <w:rsid w:val="00887CD0"/>
    <w:rsid w:val="008B1048"/>
    <w:rsid w:val="008B57E9"/>
    <w:rsid w:val="00954F2D"/>
    <w:rsid w:val="0097085A"/>
    <w:rsid w:val="0097428B"/>
    <w:rsid w:val="009D0688"/>
    <w:rsid w:val="00A4405B"/>
    <w:rsid w:val="00A93773"/>
    <w:rsid w:val="00A95359"/>
    <w:rsid w:val="00AA2D30"/>
    <w:rsid w:val="00AA5FE2"/>
    <w:rsid w:val="00AC2B77"/>
    <w:rsid w:val="00AD13FF"/>
    <w:rsid w:val="00B01BD2"/>
    <w:rsid w:val="00B11E8B"/>
    <w:rsid w:val="00B717C5"/>
    <w:rsid w:val="00BE46F3"/>
    <w:rsid w:val="00C210FD"/>
    <w:rsid w:val="00C25C09"/>
    <w:rsid w:val="00C32DB0"/>
    <w:rsid w:val="00C54FD9"/>
    <w:rsid w:val="00C56813"/>
    <w:rsid w:val="00C90C7A"/>
    <w:rsid w:val="00CA45FE"/>
    <w:rsid w:val="00CA58E8"/>
    <w:rsid w:val="00CC5A71"/>
    <w:rsid w:val="00CD3301"/>
    <w:rsid w:val="00D02493"/>
    <w:rsid w:val="00D2090C"/>
    <w:rsid w:val="00D21C36"/>
    <w:rsid w:val="00D425C6"/>
    <w:rsid w:val="00D43721"/>
    <w:rsid w:val="00D729D9"/>
    <w:rsid w:val="00D72E32"/>
    <w:rsid w:val="00D74FD7"/>
    <w:rsid w:val="00D8032F"/>
    <w:rsid w:val="00DF4382"/>
    <w:rsid w:val="00DF5E69"/>
    <w:rsid w:val="00E13FD7"/>
    <w:rsid w:val="00E31892"/>
    <w:rsid w:val="00EC4FFD"/>
    <w:rsid w:val="00F059B8"/>
    <w:rsid w:val="00F130C2"/>
    <w:rsid w:val="00F16662"/>
    <w:rsid w:val="00F25310"/>
    <w:rsid w:val="00F54440"/>
    <w:rsid w:val="00F604A1"/>
    <w:rsid w:val="00FC3155"/>
    <w:rsid w:val="00FD6B1B"/>
    <w:rsid w:val="00FF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1269E"/>
  <w15:docId w15:val="{D713D829-7198-4991-B02F-C182E7CC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C2B77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0B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FD7"/>
  </w:style>
  <w:style w:type="paragraph" w:styleId="Piedepgina">
    <w:name w:val="footer"/>
    <w:basedOn w:val="Normal"/>
    <w:link w:val="PiedepginaCar"/>
    <w:uiPriority w:val="99"/>
    <w:unhideWhenUsed/>
    <w:rsid w:val="00E1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FD7"/>
  </w:style>
  <w:style w:type="paragraph" w:styleId="Textodeglobo">
    <w:name w:val="Balloon Text"/>
    <w:basedOn w:val="Normal"/>
    <w:link w:val="TextodegloboCar"/>
    <w:uiPriority w:val="99"/>
    <w:semiHidden/>
    <w:unhideWhenUsed/>
    <w:rsid w:val="00E1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5233-DC10-4E0D-8875-088BAAC04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MariaJesus</dc:creator>
  <cp:lastModifiedBy>Informatica Mancomunidad-THAM</cp:lastModifiedBy>
  <cp:revision>4</cp:revision>
  <cp:lastPrinted>2016-02-09T13:27:00Z</cp:lastPrinted>
  <dcterms:created xsi:type="dcterms:W3CDTF">2016-04-22T07:43:00Z</dcterms:created>
  <dcterms:modified xsi:type="dcterms:W3CDTF">2016-04-22T07:53:00Z</dcterms:modified>
</cp:coreProperties>
</file>